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A1B5" w14:textId="77777777" w:rsidR="00B77551" w:rsidRDefault="00B775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18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5"/>
        <w:gridCol w:w="7612"/>
      </w:tblGrid>
      <w:tr w:rsidR="00B77551" w14:paraId="1915D214" w14:textId="77777777" w:rsidTr="00CB564A">
        <w:tc>
          <w:tcPr>
            <w:tcW w:w="15187" w:type="dxa"/>
            <w:gridSpan w:val="2"/>
          </w:tcPr>
          <w:p w14:paraId="2CEE4BDC" w14:textId="77777777" w:rsidR="007D70B7" w:rsidRDefault="00DC6D11" w:rsidP="00DC6D11">
            <w:pPr>
              <w:pStyle w:val="Heading1"/>
              <w:spacing w:before="69" w:line="244" w:lineRule="auto"/>
              <w:ind w:left="1172" w:right="1307" w:firstLine="0"/>
              <w:jc w:val="center"/>
              <w:outlineLvl w:val="0"/>
              <w:rPr>
                <w:spacing w:val="2"/>
              </w:rPr>
            </w:pPr>
            <w:r>
              <w:t>The</w:t>
            </w:r>
            <w:r>
              <w:rPr>
                <w:spacing w:val="-1"/>
              </w:rPr>
              <w:t xml:space="preserve"> Guam</w:t>
            </w:r>
            <w:r>
              <w:rPr>
                <w:spacing w:val="-4"/>
              </w:rPr>
              <w:t xml:space="preserve"> </w:t>
            </w:r>
            <w:r>
              <w:t>Board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Examiners</w:t>
            </w:r>
            <w:r>
              <w:t xml:space="preserve"> 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Pharmacy</w:t>
            </w:r>
            <w:r>
              <w:rPr>
                <w:spacing w:val="2"/>
              </w:rPr>
              <w:t xml:space="preserve"> </w:t>
            </w:r>
          </w:p>
          <w:p w14:paraId="38C441F0" w14:textId="7DF7F7E7" w:rsidR="00491A2B" w:rsidRDefault="00DC6D11" w:rsidP="00DC6D11">
            <w:pPr>
              <w:pStyle w:val="Heading1"/>
              <w:spacing w:before="69" w:line="244" w:lineRule="auto"/>
              <w:ind w:left="1172" w:right="1307" w:firstLine="0"/>
              <w:jc w:val="center"/>
              <w:outlineLvl w:val="0"/>
              <w:rPr>
                <w:b w:val="0"/>
              </w:rPr>
            </w:pPr>
            <w:r>
              <w:rPr>
                <w:spacing w:val="-1"/>
              </w:rPr>
              <w:t>Regular</w:t>
            </w:r>
            <w:r>
              <w:t xml:space="preserve"> </w:t>
            </w:r>
            <w:r>
              <w:rPr>
                <w:spacing w:val="-1"/>
              </w:rPr>
              <w:t>Virtual</w:t>
            </w:r>
            <w:r>
              <w:t xml:space="preserve"> </w:t>
            </w:r>
            <w:r>
              <w:rPr>
                <w:spacing w:val="-1"/>
              </w:rPr>
              <w:t>Board</w:t>
            </w:r>
            <w:r>
              <w:t xml:space="preserve"> Meeting</w:t>
            </w:r>
          </w:p>
          <w:p w14:paraId="603FA698" w14:textId="63C9335C" w:rsidR="00DC6D11" w:rsidRDefault="00DC6D11" w:rsidP="00DC6D11">
            <w:pPr>
              <w:pStyle w:val="Heading1"/>
              <w:spacing w:before="69" w:line="244" w:lineRule="auto"/>
              <w:ind w:left="1172" w:right="1307" w:firstLine="0"/>
              <w:jc w:val="center"/>
              <w:outlineLvl w:val="0"/>
              <w:rPr>
                <w:b w:val="0"/>
                <w:bCs/>
              </w:rPr>
            </w:pPr>
            <w:r>
              <w:rPr>
                <w:spacing w:val="-1"/>
              </w:rPr>
              <w:t>Thursday,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November </w:t>
            </w:r>
            <w:r>
              <w:t xml:space="preserve">18, </w:t>
            </w:r>
            <w:proofErr w:type="gramStart"/>
            <w:r>
              <w:t>2021</w:t>
            </w:r>
            <w:proofErr w:type="gramEnd"/>
            <w:r>
              <w:t xml:space="preserve"> at</w:t>
            </w:r>
            <w:r>
              <w:rPr>
                <w:spacing w:val="-1"/>
              </w:rPr>
              <w:t xml:space="preserve"> 7:30AM.</w:t>
            </w:r>
          </w:p>
          <w:p w14:paraId="30F4E7EE" w14:textId="77777777" w:rsidR="00491A2B" w:rsidRDefault="00DC6D11" w:rsidP="00DC6D11">
            <w:pPr>
              <w:spacing w:line="237" w:lineRule="auto"/>
              <w:ind w:left="1714" w:right="1848" w:firstLine="1"/>
              <w:jc w:val="center"/>
              <w:rPr>
                <w:rFonts w:ascii="Times New Roman"/>
                <w:color w:val="0462C1"/>
                <w:spacing w:val="30"/>
                <w:sz w:val="21"/>
              </w:rPr>
            </w:pPr>
            <w:r>
              <w:rPr>
                <w:rFonts w:ascii="Times New Roman"/>
                <w:b/>
                <w:color w:val="24282C"/>
                <w:spacing w:val="-1"/>
                <w:sz w:val="21"/>
              </w:rPr>
              <w:t>Join</w:t>
            </w:r>
            <w:r>
              <w:rPr>
                <w:rFonts w:ascii="Times New Roman"/>
                <w:b/>
                <w:color w:val="24282C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82C"/>
                <w:spacing w:val="-2"/>
                <w:sz w:val="21"/>
              </w:rPr>
              <w:t>Zoom</w:t>
            </w:r>
            <w:r>
              <w:rPr>
                <w:rFonts w:ascii="Times New Roman"/>
                <w:b/>
                <w:color w:val="24282C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82C"/>
                <w:spacing w:val="-1"/>
                <w:sz w:val="21"/>
              </w:rPr>
              <w:t>Meeting:</w:t>
            </w:r>
            <w:r>
              <w:rPr>
                <w:rFonts w:ascii="Times New Roman"/>
                <w:b/>
                <w:color w:val="24282C"/>
                <w:sz w:val="21"/>
              </w:rPr>
              <w:t xml:space="preserve"> </w:t>
            </w:r>
            <w:r>
              <w:rPr>
                <w:rFonts w:ascii="Times New Roman"/>
                <w:color w:val="0462C1"/>
                <w:sz w:val="21"/>
              </w:rPr>
              <w:t xml:space="preserve"> </w:t>
            </w:r>
            <w:hyperlink r:id="rId7">
              <w:r>
                <w:rPr>
                  <w:rFonts w:ascii="Times New Roman"/>
                  <w:color w:val="0462C1"/>
                  <w:spacing w:val="-1"/>
                  <w:sz w:val="21"/>
                  <w:u w:val="single" w:color="0462C1"/>
                </w:rPr>
                <w:t>https://zoom.us/j/99909724727?pwd=WnpGdmZVRCtnSmJ2NEtvZlpaeVU2Zz09</w:t>
              </w:r>
            </w:hyperlink>
            <w:r>
              <w:rPr>
                <w:rFonts w:ascii="Times New Roman"/>
                <w:color w:val="0462C1"/>
                <w:spacing w:val="30"/>
                <w:sz w:val="21"/>
              </w:rPr>
              <w:t xml:space="preserve"> </w:t>
            </w:r>
          </w:p>
          <w:p w14:paraId="04E7107B" w14:textId="5C227525" w:rsidR="00DC6D11" w:rsidRDefault="00DC6D11" w:rsidP="00DC6D11">
            <w:pPr>
              <w:spacing w:line="237" w:lineRule="auto"/>
              <w:ind w:left="1714" w:right="1848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4282C"/>
                <w:spacing w:val="-1"/>
                <w:sz w:val="21"/>
              </w:rPr>
              <w:t>Meeting</w:t>
            </w:r>
            <w:r>
              <w:rPr>
                <w:rFonts w:ascii="Times New Roman"/>
                <w:color w:val="24282C"/>
                <w:sz w:val="21"/>
              </w:rPr>
              <w:t xml:space="preserve"> </w:t>
            </w:r>
            <w:r>
              <w:rPr>
                <w:rFonts w:ascii="Times New Roman"/>
                <w:color w:val="24282C"/>
                <w:spacing w:val="-2"/>
                <w:sz w:val="21"/>
              </w:rPr>
              <w:t>ID:</w:t>
            </w:r>
            <w:r>
              <w:rPr>
                <w:rFonts w:ascii="Times New Roman"/>
                <w:color w:val="24282C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24282C"/>
                <w:sz w:val="21"/>
              </w:rPr>
              <w:t xml:space="preserve">999 </w:t>
            </w:r>
            <w:r>
              <w:rPr>
                <w:rFonts w:ascii="Times New Roman"/>
                <w:color w:val="24282C"/>
                <w:spacing w:val="-1"/>
                <w:sz w:val="21"/>
              </w:rPr>
              <w:t>0972</w:t>
            </w:r>
            <w:r>
              <w:rPr>
                <w:rFonts w:ascii="Times New Roman"/>
                <w:color w:val="24282C"/>
                <w:sz w:val="21"/>
              </w:rPr>
              <w:t xml:space="preserve"> </w:t>
            </w:r>
            <w:r>
              <w:rPr>
                <w:rFonts w:ascii="Times New Roman"/>
                <w:color w:val="24282C"/>
                <w:spacing w:val="-1"/>
                <w:sz w:val="21"/>
              </w:rPr>
              <w:t>4727</w:t>
            </w:r>
          </w:p>
          <w:p w14:paraId="5E6D1043" w14:textId="701986DF" w:rsidR="00B77551" w:rsidRPr="007D70B7" w:rsidRDefault="00DC6D11" w:rsidP="007D70B7">
            <w:pPr>
              <w:spacing w:before="1"/>
              <w:ind w:left="1172" w:right="13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4282C"/>
                <w:spacing w:val="-1"/>
                <w:sz w:val="21"/>
              </w:rPr>
              <w:t>Passcode:</w:t>
            </w:r>
            <w:r>
              <w:rPr>
                <w:rFonts w:ascii="Times New Roman"/>
                <w:color w:val="24282C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color w:val="24282C"/>
                <w:spacing w:val="-1"/>
                <w:sz w:val="21"/>
              </w:rPr>
              <w:t>463237</w:t>
            </w:r>
          </w:p>
        </w:tc>
      </w:tr>
      <w:tr w:rsidR="00B77551" w14:paraId="74269D58" w14:textId="77777777" w:rsidTr="00CB564A">
        <w:tc>
          <w:tcPr>
            <w:tcW w:w="7575" w:type="dxa"/>
          </w:tcPr>
          <w:p w14:paraId="752906C7" w14:textId="77777777" w:rsidR="00B77551" w:rsidRDefault="00BA2C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MEMBERS PRESENT:</w:t>
            </w:r>
          </w:p>
          <w:p w14:paraId="08A12C63" w14:textId="74C9037E" w:rsidR="00B77551" w:rsidRDefault="00E23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Melissa Gabriel</w:t>
            </w:r>
            <w:r w:rsidR="007D70B7">
              <w:rPr>
                <w:rFonts w:ascii="Times New Roman" w:eastAsia="Times New Roman" w:hAnsi="Times New Roman" w:cs="Times New Roman"/>
              </w:rPr>
              <w:t>, Acting Chairperson</w:t>
            </w:r>
          </w:p>
          <w:p w14:paraId="79137609" w14:textId="63E8E9EB" w:rsidR="00DD2072" w:rsidRDefault="00DD20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 Mariano, Member</w:t>
            </w:r>
          </w:p>
          <w:p w14:paraId="60502999" w14:textId="20DEBF4C" w:rsidR="00DD2072" w:rsidRDefault="00DD20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 Sana, Member</w:t>
            </w:r>
          </w:p>
          <w:p w14:paraId="4A943EFB" w14:textId="519D5A58" w:rsidR="00DD2072" w:rsidRDefault="00DD20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Christine Solis, Member</w:t>
            </w:r>
            <w:r w:rsidR="00482328">
              <w:rPr>
                <w:rFonts w:ascii="Times New Roman" w:eastAsia="Times New Roman" w:hAnsi="Times New Roman" w:cs="Times New Roman"/>
              </w:rPr>
              <w:t xml:space="preserve"> (left meeting at </w:t>
            </w:r>
            <w:r w:rsidR="000A7EEF">
              <w:rPr>
                <w:rFonts w:ascii="Times New Roman" w:eastAsia="Times New Roman" w:hAnsi="Times New Roman" w:cs="Times New Roman"/>
              </w:rPr>
              <w:t xml:space="preserve">8:31; quorum </w:t>
            </w:r>
            <w:r w:rsidR="00217655">
              <w:rPr>
                <w:rFonts w:ascii="Times New Roman" w:eastAsia="Times New Roman" w:hAnsi="Times New Roman" w:cs="Times New Roman"/>
              </w:rPr>
              <w:t>maintained)</w:t>
            </w:r>
          </w:p>
          <w:p w14:paraId="2A308405" w14:textId="77777777" w:rsidR="00B77551" w:rsidRDefault="00B775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2" w:type="dxa"/>
          </w:tcPr>
          <w:p w14:paraId="2245742F" w14:textId="77777777" w:rsidR="00B77551" w:rsidRDefault="00BA2C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OTHERS PRESENT:</w:t>
            </w:r>
          </w:p>
          <w:p w14:paraId="5D86E3AC" w14:textId="1899072C" w:rsidR="00B77551" w:rsidRDefault="00BA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 Weinberg, Assistant Attorney General</w:t>
            </w:r>
          </w:p>
          <w:p w14:paraId="1AD92AF5" w14:textId="41B4E8E5" w:rsidR="00B77551" w:rsidRDefault="00BA2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Zennia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HPLO Administrator</w:t>
            </w:r>
          </w:p>
          <w:p w14:paraId="4DACEC13" w14:textId="4E0C9883" w:rsidR="00E464C1" w:rsidRDefault="000763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Deborah Borja, HPLO</w:t>
            </w:r>
          </w:p>
          <w:p w14:paraId="2FC2DD17" w14:textId="7856E55E" w:rsidR="00911B06" w:rsidRDefault="00831F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11B06">
              <w:rPr>
                <w:rFonts w:ascii="Times New Roman" w:eastAsia="Times New Roman" w:hAnsi="Times New Roman" w:cs="Times New Roman"/>
                <w:color w:val="000000"/>
              </w:rPr>
              <w:t>Galindo</w:t>
            </w:r>
            <w:r w:rsidR="00B40162">
              <w:rPr>
                <w:rFonts w:ascii="Times New Roman" w:eastAsia="Times New Roman" w:hAnsi="Times New Roman" w:cs="Times New Roman"/>
                <w:color w:val="000000"/>
              </w:rPr>
              <w:t>, HPLO</w:t>
            </w:r>
          </w:p>
          <w:p w14:paraId="41AA9E2B" w14:textId="50F3A782" w:rsidR="00104C7E" w:rsidRDefault="00104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Griffee</w:t>
            </w:r>
            <w:proofErr w:type="spellEnd"/>
          </w:p>
          <w:p w14:paraId="34539CCC" w14:textId="405E0333" w:rsidR="007D33D0" w:rsidRDefault="007D33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 Perez</w:t>
            </w:r>
          </w:p>
          <w:p w14:paraId="2A84919E" w14:textId="2DC93B98" w:rsidR="007D33D0" w:rsidRDefault="007D33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05C34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</w:t>
            </w:r>
            <w:r w:rsidR="00105C34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</w:p>
          <w:p w14:paraId="560167F0" w14:textId="1F20461D" w:rsidR="00B02DE1" w:rsidRDefault="000A12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Chris Guthrie</w:t>
            </w:r>
          </w:p>
          <w:p w14:paraId="19AD690C" w14:textId="52B487F5" w:rsidR="003A47D4" w:rsidRDefault="003A4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Nicolette Baldovino</w:t>
            </w:r>
            <w:r w:rsidR="00FD7668">
              <w:rPr>
                <w:rFonts w:ascii="Times New Roman" w:eastAsia="Times New Roman" w:hAnsi="Times New Roman" w:cs="Times New Roman"/>
                <w:color w:val="000000"/>
              </w:rPr>
              <w:t>, Island Family Pharmacy</w:t>
            </w:r>
          </w:p>
          <w:p w14:paraId="127D8366" w14:textId="3900FDD9" w:rsidR="00B77551" w:rsidRDefault="00BA2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Eddy J Reyes, FLAME TREE Freedom Center</w:t>
            </w:r>
          </w:p>
        </w:tc>
      </w:tr>
    </w:tbl>
    <w:p w14:paraId="086F2924" w14:textId="77777777" w:rsidR="00B77551" w:rsidRDefault="00B77551" w:rsidP="00E464C1">
      <w:pPr>
        <w:jc w:val="center"/>
      </w:pPr>
    </w:p>
    <w:tbl>
      <w:tblPr>
        <w:tblStyle w:val="a1"/>
        <w:tblW w:w="1518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1818"/>
        <w:gridCol w:w="9090"/>
        <w:gridCol w:w="1170"/>
        <w:gridCol w:w="1080"/>
        <w:gridCol w:w="1350"/>
      </w:tblGrid>
      <w:tr w:rsidR="00B77551" w:rsidRPr="00482328" w14:paraId="060CFF66" w14:textId="77777777" w:rsidTr="00701C73">
        <w:trPr>
          <w:trHeight w:val="456"/>
          <w:tblHeader/>
        </w:trPr>
        <w:tc>
          <w:tcPr>
            <w:tcW w:w="2497" w:type="dxa"/>
            <w:gridSpan w:val="2"/>
            <w:shd w:val="clear" w:color="auto" w:fill="D9D9D9"/>
          </w:tcPr>
          <w:p w14:paraId="2B89FA69" w14:textId="77777777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9090" w:type="dxa"/>
            <w:shd w:val="clear" w:color="auto" w:fill="D9D9D9"/>
          </w:tcPr>
          <w:p w14:paraId="675847B0" w14:textId="77777777" w:rsidR="00B77551" w:rsidRPr="00482328" w:rsidRDefault="00BA2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DECISION(S) / ACTIONS(S) MADE</w:t>
            </w:r>
          </w:p>
        </w:tc>
        <w:tc>
          <w:tcPr>
            <w:tcW w:w="1170" w:type="dxa"/>
            <w:shd w:val="clear" w:color="auto" w:fill="D9D9D9"/>
          </w:tcPr>
          <w:p w14:paraId="40C317F5" w14:textId="77777777" w:rsidR="00B77551" w:rsidRPr="00482328" w:rsidRDefault="00BA2C2D" w:rsidP="00D106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Responsible Party</w:t>
            </w:r>
          </w:p>
        </w:tc>
        <w:tc>
          <w:tcPr>
            <w:tcW w:w="1080" w:type="dxa"/>
            <w:shd w:val="clear" w:color="auto" w:fill="D9D9D9"/>
          </w:tcPr>
          <w:p w14:paraId="177AF6DC" w14:textId="77777777" w:rsidR="00B77551" w:rsidRPr="00482328" w:rsidRDefault="00BA2C2D" w:rsidP="00D106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Reporting Timeframe</w:t>
            </w:r>
          </w:p>
        </w:tc>
        <w:tc>
          <w:tcPr>
            <w:tcW w:w="1350" w:type="dxa"/>
            <w:shd w:val="clear" w:color="auto" w:fill="D9D9D9"/>
          </w:tcPr>
          <w:p w14:paraId="635D1C21" w14:textId="77777777" w:rsidR="00B77551" w:rsidRPr="00482328" w:rsidRDefault="00BA2C2D" w:rsidP="00D106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</w:t>
            </w:r>
          </w:p>
        </w:tc>
      </w:tr>
      <w:tr w:rsidR="00B77551" w:rsidRPr="00482328" w14:paraId="1EA82A56" w14:textId="77777777" w:rsidTr="00701C73">
        <w:trPr>
          <w:trHeight w:val="318"/>
        </w:trPr>
        <w:tc>
          <w:tcPr>
            <w:tcW w:w="679" w:type="dxa"/>
          </w:tcPr>
          <w:p w14:paraId="3BAEA4A0" w14:textId="77777777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1818" w:type="dxa"/>
          </w:tcPr>
          <w:p w14:paraId="35EE6D49" w14:textId="77777777" w:rsidR="00B77551" w:rsidRPr="00482328" w:rsidRDefault="00BA2C2D" w:rsidP="00D42CC2">
            <w:pPr>
              <w:pStyle w:val="Heading1"/>
              <w:tabs>
                <w:tab w:val="left" w:pos="1507"/>
                <w:tab w:val="left" w:pos="4723"/>
              </w:tabs>
              <w:ind w:left="0" w:firstLine="0"/>
              <w:jc w:val="center"/>
              <w:outlineLvl w:val="0"/>
              <w:rPr>
                <w:sz w:val="18"/>
                <w:szCs w:val="18"/>
              </w:rPr>
            </w:pPr>
            <w:r w:rsidRPr="00482328">
              <w:rPr>
                <w:sz w:val="18"/>
                <w:szCs w:val="18"/>
              </w:rPr>
              <w:t>CALL TO ORDER:</w:t>
            </w:r>
          </w:p>
        </w:tc>
        <w:tc>
          <w:tcPr>
            <w:tcW w:w="9090" w:type="dxa"/>
          </w:tcPr>
          <w:p w14:paraId="2A95E70C" w14:textId="29815F96" w:rsidR="00B77551" w:rsidRPr="00482328" w:rsidRDefault="00B77551" w:rsidP="00DC6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53CD79D2" w14:textId="76910295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Chair</w:t>
            </w:r>
          </w:p>
        </w:tc>
        <w:tc>
          <w:tcPr>
            <w:tcW w:w="1080" w:type="dxa"/>
          </w:tcPr>
          <w:p w14:paraId="0CC74B8D" w14:textId="2DE6CBD5" w:rsidR="00B77551" w:rsidRPr="00482328" w:rsidRDefault="00E23A46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7:41</w:t>
            </w:r>
          </w:p>
        </w:tc>
        <w:tc>
          <w:tcPr>
            <w:tcW w:w="1350" w:type="dxa"/>
          </w:tcPr>
          <w:p w14:paraId="54AA2707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51" w:rsidRPr="00482328" w14:paraId="417DA7B6" w14:textId="77777777" w:rsidTr="00701C73">
        <w:trPr>
          <w:trHeight w:val="368"/>
        </w:trPr>
        <w:tc>
          <w:tcPr>
            <w:tcW w:w="679" w:type="dxa"/>
          </w:tcPr>
          <w:p w14:paraId="346CE335" w14:textId="597E0F4A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1818" w:type="dxa"/>
          </w:tcPr>
          <w:p w14:paraId="50554A69" w14:textId="6007639E" w:rsidR="00B77551" w:rsidRPr="00482328" w:rsidRDefault="00DC6D11" w:rsidP="00D42CC2">
            <w:pPr>
              <w:widowControl w:val="0"/>
              <w:tabs>
                <w:tab w:val="left" w:pos="150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ROLL CALL</w:t>
            </w:r>
          </w:p>
        </w:tc>
        <w:tc>
          <w:tcPr>
            <w:tcW w:w="9090" w:type="dxa"/>
          </w:tcPr>
          <w:p w14:paraId="73147608" w14:textId="77777777" w:rsidR="00B77551" w:rsidRPr="00482328" w:rsidRDefault="00B775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3011394" w14:textId="03C3FD29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Chair</w:t>
            </w:r>
          </w:p>
        </w:tc>
        <w:tc>
          <w:tcPr>
            <w:tcW w:w="1080" w:type="dxa"/>
          </w:tcPr>
          <w:p w14:paraId="0B590C94" w14:textId="6EA90194" w:rsidR="00B77551" w:rsidRPr="00482328" w:rsidRDefault="00E121E7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7:41</w:t>
            </w:r>
          </w:p>
        </w:tc>
        <w:tc>
          <w:tcPr>
            <w:tcW w:w="1350" w:type="dxa"/>
          </w:tcPr>
          <w:p w14:paraId="72444E53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51" w:rsidRPr="00482328" w14:paraId="16386C9A" w14:textId="77777777" w:rsidTr="00701C73">
        <w:trPr>
          <w:trHeight w:val="620"/>
        </w:trPr>
        <w:tc>
          <w:tcPr>
            <w:tcW w:w="679" w:type="dxa"/>
          </w:tcPr>
          <w:p w14:paraId="0C97B7C7" w14:textId="541D636C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1818" w:type="dxa"/>
          </w:tcPr>
          <w:p w14:paraId="393AE43A" w14:textId="3F1AC1B8" w:rsidR="00B77551" w:rsidRPr="00482328" w:rsidRDefault="00DC6D11" w:rsidP="00D42CC2">
            <w:pPr>
              <w:widowControl w:val="0"/>
              <w:tabs>
                <w:tab w:val="left" w:pos="150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PROOF OF PUBLICATION</w:t>
            </w:r>
          </w:p>
          <w:p w14:paraId="2352667B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B323542" w14:textId="2A0D446B" w:rsidR="00DC6D11" w:rsidRPr="00482328" w:rsidRDefault="00DC6D11" w:rsidP="00DC6D11">
            <w:pPr>
              <w:widowControl w:val="0"/>
              <w:tabs>
                <w:tab w:val="left" w:pos="1093"/>
              </w:tabs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>Ad posted in the Guam Daily Post</w:t>
            </w:r>
          </w:p>
          <w:p w14:paraId="333D4BE5" w14:textId="4467868F" w:rsidR="00B77551" w:rsidRPr="00482328" w:rsidRDefault="00DC6D11" w:rsidP="00DC6D1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>5 Day Advertisement</w:t>
            </w:r>
            <w:r w:rsidR="00E23A46" w:rsidRPr="00482328">
              <w:rPr>
                <w:rFonts w:ascii="Times New Roman" w:eastAsia="Times New Roman" w:hAnsi="Times New Roman" w:cs="Times New Roman"/>
              </w:rPr>
              <w:t xml:space="preserve"> </w:t>
            </w:r>
            <w:r w:rsidR="00E121E7" w:rsidRPr="00482328">
              <w:rPr>
                <w:rFonts w:ascii="Times New Roman" w:eastAsia="Times New Roman" w:hAnsi="Times New Roman" w:cs="Times New Roman"/>
              </w:rPr>
              <w:t>11.10.2021</w:t>
            </w:r>
          </w:p>
          <w:p w14:paraId="4031DDC6" w14:textId="207BAF8B" w:rsidR="00DC6D11" w:rsidRPr="00482328" w:rsidRDefault="00DC6D11" w:rsidP="00DC6D1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>48-Hour Advertisement</w:t>
            </w:r>
            <w:r w:rsidR="00E121E7" w:rsidRPr="00482328">
              <w:rPr>
                <w:rFonts w:ascii="Times New Roman" w:eastAsia="Times New Roman" w:hAnsi="Times New Roman" w:cs="Times New Roman"/>
              </w:rPr>
              <w:t xml:space="preserve"> 11.16.2021</w:t>
            </w:r>
          </w:p>
        </w:tc>
        <w:tc>
          <w:tcPr>
            <w:tcW w:w="1170" w:type="dxa"/>
          </w:tcPr>
          <w:p w14:paraId="5415C2A1" w14:textId="63FED946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HPLO</w:t>
            </w:r>
          </w:p>
        </w:tc>
        <w:tc>
          <w:tcPr>
            <w:tcW w:w="1080" w:type="dxa"/>
          </w:tcPr>
          <w:p w14:paraId="61D88230" w14:textId="45D8A5F5" w:rsidR="00B77551" w:rsidRPr="00482328" w:rsidRDefault="00E121E7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7:42</w:t>
            </w:r>
          </w:p>
        </w:tc>
        <w:tc>
          <w:tcPr>
            <w:tcW w:w="1350" w:type="dxa"/>
          </w:tcPr>
          <w:p w14:paraId="4A075443" w14:textId="5CC43237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Verified</w:t>
            </w:r>
          </w:p>
        </w:tc>
      </w:tr>
      <w:tr w:rsidR="00B77551" w:rsidRPr="00482328" w14:paraId="6C0CE617" w14:textId="77777777" w:rsidTr="00701C73">
        <w:trPr>
          <w:trHeight w:val="563"/>
        </w:trPr>
        <w:tc>
          <w:tcPr>
            <w:tcW w:w="679" w:type="dxa"/>
          </w:tcPr>
          <w:p w14:paraId="0DAB16C2" w14:textId="067C0266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1818" w:type="dxa"/>
          </w:tcPr>
          <w:p w14:paraId="7794B689" w14:textId="10F165EE" w:rsidR="00B77551" w:rsidRPr="00482328" w:rsidRDefault="00DC6D11" w:rsidP="00D42CC2">
            <w:pPr>
              <w:widowControl w:val="0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APPROVAL OF AGENDA</w:t>
            </w:r>
          </w:p>
          <w:p w14:paraId="1F2BB077" w14:textId="77777777" w:rsidR="00B77551" w:rsidRPr="00482328" w:rsidRDefault="00B77551" w:rsidP="00D42CC2">
            <w:pPr>
              <w:widowControl w:val="0"/>
              <w:tabs>
                <w:tab w:val="left" w:pos="150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5C283F34" w14:textId="77777777" w:rsidR="00B77551" w:rsidRPr="00482328" w:rsidRDefault="00E773F9">
            <w:pPr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>Agenda is approved a published.</w:t>
            </w:r>
          </w:p>
          <w:p w14:paraId="08EE7AF2" w14:textId="36BE57A0" w:rsidR="00E773F9" w:rsidRPr="00482328" w:rsidRDefault="00A15CD5">
            <w:pPr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 xml:space="preserve">Motion to Approve: </w:t>
            </w:r>
            <w:r w:rsidR="00017E17" w:rsidRPr="00482328">
              <w:rPr>
                <w:rFonts w:ascii="Times New Roman" w:eastAsia="Times New Roman" w:hAnsi="Times New Roman" w:cs="Times New Roman"/>
              </w:rPr>
              <w:t>A. Mariano</w:t>
            </w:r>
            <w:r w:rsidRPr="00482328">
              <w:rPr>
                <w:rFonts w:ascii="Times New Roman" w:eastAsia="Times New Roman" w:hAnsi="Times New Roman" w:cs="Times New Roman"/>
              </w:rPr>
              <w:t>; 2</w:t>
            </w:r>
            <w:r w:rsidRPr="00482328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</w:rPr>
              <w:t xml:space="preserve"> </w:t>
            </w:r>
            <w:r w:rsidR="00017E17" w:rsidRPr="00482328">
              <w:rPr>
                <w:rFonts w:ascii="Times New Roman" w:eastAsia="Times New Roman" w:hAnsi="Times New Roman" w:cs="Times New Roman"/>
              </w:rPr>
              <w:t xml:space="preserve">C. </w:t>
            </w:r>
            <w:r w:rsidRPr="00482328">
              <w:rPr>
                <w:rFonts w:ascii="Times New Roman" w:eastAsia="Times New Roman" w:hAnsi="Times New Roman" w:cs="Times New Roman"/>
              </w:rPr>
              <w:t xml:space="preserve">Solis </w:t>
            </w:r>
          </w:p>
        </w:tc>
        <w:tc>
          <w:tcPr>
            <w:tcW w:w="1170" w:type="dxa"/>
          </w:tcPr>
          <w:p w14:paraId="3FEF47BE" w14:textId="0BCA0797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59A015D8" w14:textId="47C2A526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72E6CB" w14:textId="29D130EF" w:rsidR="00B77551" w:rsidRPr="00482328" w:rsidRDefault="00845B29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B77551" w:rsidRPr="00482328" w14:paraId="03EA881B" w14:textId="77777777" w:rsidTr="00701C73">
        <w:trPr>
          <w:trHeight w:val="760"/>
        </w:trPr>
        <w:tc>
          <w:tcPr>
            <w:tcW w:w="679" w:type="dxa"/>
          </w:tcPr>
          <w:p w14:paraId="45E3F35F" w14:textId="5E74C690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1818" w:type="dxa"/>
          </w:tcPr>
          <w:p w14:paraId="54FC5675" w14:textId="664E7D7E" w:rsidR="00B77551" w:rsidRPr="00482328" w:rsidRDefault="00DC6D11" w:rsidP="00D42CC2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APPROVAL OF THE MINUTES</w:t>
            </w:r>
          </w:p>
          <w:p w14:paraId="6F8DA343" w14:textId="77777777" w:rsidR="00B77551" w:rsidRPr="00482328" w:rsidRDefault="00B77551" w:rsidP="00D42CC2">
            <w:pPr>
              <w:widowControl w:val="0"/>
              <w:tabs>
                <w:tab w:val="left" w:pos="1507"/>
              </w:tabs>
              <w:spacing w:before="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31874CC" w14:textId="77777777" w:rsidR="008B0946" w:rsidRPr="00482328" w:rsidRDefault="00DC6D11">
            <w:p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>Minutes of</w:t>
            </w:r>
            <w:r w:rsidRPr="00482328">
              <w:rPr>
                <w:rFonts w:ascii="Times New Roman" w:hAnsi="Times New Roman" w:cs="Times New Roman"/>
                <w:spacing w:val="-1"/>
                <w:sz w:val="24"/>
              </w:rPr>
              <w:t xml:space="preserve"> September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2328">
              <w:rPr>
                <w:rFonts w:ascii="Times New Roman" w:hAnsi="Times New Roman" w:cs="Times New Roman"/>
                <w:spacing w:val="-1"/>
                <w:sz w:val="24"/>
              </w:rPr>
              <w:t>23,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14:paraId="1137D128" w14:textId="58D19291" w:rsidR="00BA56AD" w:rsidRPr="00482328" w:rsidRDefault="00BA56AD">
            <w:p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>Motion to approve with</w:t>
            </w:r>
            <w:r w:rsidR="005746AC" w:rsidRPr="00482328">
              <w:rPr>
                <w:rFonts w:ascii="Times New Roman" w:hAnsi="Times New Roman" w:cs="Times New Roman"/>
                <w:sz w:val="24"/>
              </w:rPr>
              <w:t xml:space="preserve"> the following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 amendments: J</w:t>
            </w:r>
            <w:r w:rsidR="000E73C3" w:rsidRPr="00482328">
              <w:rPr>
                <w:rFonts w:ascii="Times New Roman" w:hAnsi="Times New Roman" w:cs="Times New Roman"/>
                <w:sz w:val="24"/>
              </w:rPr>
              <w:t>.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 Sana</w:t>
            </w:r>
            <w:r w:rsidR="008E4F01" w:rsidRPr="00482328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8E4F01" w:rsidRPr="00482328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="008E4F01" w:rsidRPr="00482328">
              <w:rPr>
                <w:rFonts w:ascii="Times New Roman" w:hAnsi="Times New Roman" w:cs="Times New Roman"/>
                <w:sz w:val="24"/>
              </w:rPr>
              <w:t>:</w:t>
            </w:r>
            <w:r w:rsidR="000E73C3" w:rsidRPr="00482328">
              <w:rPr>
                <w:rFonts w:ascii="Times New Roman" w:hAnsi="Times New Roman" w:cs="Times New Roman"/>
                <w:sz w:val="24"/>
              </w:rPr>
              <w:t xml:space="preserve"> C. </w:t>
            </w:r>
            <w:r w:rsidR="008E4F01" w:rsidRPr="00482328">
              <w:rPr>
                <w:rFonts w:ascii="Times New Roman" w:hAnsi="Times New Roman" w:cs="Times New Roman"/>
                <w:sz w:val="24"/>
              </w:rPr>
              <w:t>Solis</w:t>
            </w:r>
          </w:p>
          <w:p w14:paraId="75ACB2AD" w14:textId="7FDB6615" w:rsidR="005E60FA" w:rsidRPr="00482328" w:rsidRDefault="005E60FA" w:rsidP="0000687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>Eva Aguon</w:t>
            </w:r>
            <w:r w:rsidR="00A45BC5" w:rsidRPr="00482328">
              <w:rPr>
                <w:rFonts w:ascii="Times New Roman" w:hAnsi="Times New Roman" w:cs="Times New Roman"/>
                <w:sz w:val="24"/>
              </w:rPr>
              <w:t>, should be designated as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 Board Inspector</w:t>
            </w:r>
          </w:p>
          <w:p w14:paraId="126AE06A" w14:textId="5C5FA248" w:rsidR="005E60FA" w:rsidRPr="00482328" w:rsidRDefault="00053286" w:rsidP="0000687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>Last name for Jed is Sana for Board Member</w:t>
            </w:r>
          </w:p>
          <w:p w14:paraId="53BBC3BF" w14:textId="267296BF" w:rsidR="003C0208" w:rsidRPr="00482328" w:rsidRDefault="003C0208" w:rsidP="0000687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>Item V</w:t>
            </w:r>
            <w:r w:rsidR="001E2EA1" w:rsidRPr="00482328">
              <w:rPr>
                <w:rFonts w:ascii="Times New Roman" w:hAnsi="Times New Roman" w:cs="Times New Roman"/>
                <w:sz w:val="24"/>
              </w:rPr>
              <w:t>I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17E17" w:rsidRPr="00482328">
              <w:rPr>
                <w:rFonts w:ascii="Times New Roman" w:hAnsi="Times New Roman" w:cs="Times New Roman"/>
                <w:sz w:val="24"/>
              </w:rPr>
              <w:t>F.6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A3A7E" w:rsidRPr="00482328">
              <w:rPr>
                <w:rFonts w:ascii="Times New Roman" w:hAnsi="Times New Roman" w:cs="Times New Roman"/>
                <w:sz w:val="24"/>
              </w:rPr>
              <w:t>change</w:t>
            </w:r>
            <w:r w:rsidR="000972C5" w:rsidRPr="00482328"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proofErr w:type="gramStart"/>
            <w:r w:rsidR="000972C5" w:rsidRPr="00482328">
              <w:rPr>
                <w:rFonts w:ascii="Times New Roman" w:hAnsi="Times New Roman" w:cs="Times New Roman"/>
                <w:sz w:val="24"/>
              </w:rPr>
              <w:t>E.Song</w:t>
            </w:r>
            <w:proofErr w:type="spellEnd"/>
            <w:proofErr w:type="gramEnd"/>
            <w:r w:rsidR="000972C5" w:rsidRPr="004823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721F" w:rsidRPr="00482328">
              <w:rPr>
                <w:rFonts w:ascii="Times New Roman" w:hAnsi="Times New Roman" w:cs="Times New Roman"/>
                <w:sz w:val="24"/>
              </w:rPr>
              <w:t>will issue a letter stating that relocation has been approved</w:t>
            </w:r>
            <w:r w:rsidR="00050AF2" w:rsidRPr="004823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074F" w:rsidRPr="00482328">
              <w:rPr>
                <w:rFonts w:ascii="Times New Roman" w:hAnsi="Times New Roman" w:cs="Times New Roman"/>
                <w:sz w:val="24"/>
              </w:rPr>
              <w:t>and….”</w:t>
            </w:r>
            <w:r w:rsidR="00DA3A7E" w:rsidRPr="00482328">
              <w:rPr>
                <w:rFonts w:ascii="Times New Roman" w:hAnsi="Times New Roman" w:cs="Times New Roman"/>
                <w:sz w:val="24"/>
              </w:rPr>
              <w:t xml:space="preserve"> to read: 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The Board </w:t>
            </w:r>
            <w:r w:rsidR="00A276B1" w:rsidRPr="00482328">
              <w:rPr>
                <w:rFonts w:ascii="Times New Roman" w:hAnsi="Times New Roman" w:cs="Times New Roman"/>
                <w:sz w:val="24"/>
              </w:rPr>
              <w:t>shall issue a letter</w:t>
            </w:r>
            <w:r w:rsidR="00F3416F" w:rsidRPr="00482328">
              <w:rPr>
                <w:rFonts w:ascii="Times New Roman" w:hAnsi="Times New Roman" w:cs="Times New Roman"/>
                <w:sz w:val="24"/>
              </w:rPr>
              <w:t xml:space="preserve"> stating the relocation is </w:t>
            </w:r>
            <w:r w:rsidR="00F3416F" w:rsidRPr="00482328">
              <w:rPr>
                <w:rFonts w:ascii="Times New Roman" w:hAnsi="Times New Roman" w:cs="Times New Roman"/>
                <w:sz w:val="24"/>
              </w:rPr>
              <w:lastRenderedPageBreak/>
              <w:t>approved</w:t>
            </w:r>
            <w:r w:rsidR="004C074F" w:rsidRPr="00482328">
              <w:rPr>
                <w:rFonts w:ascii="Times New Roman" w:hAnsi="Times New Roman" w:cs="Times New Roman"/>
                <w:sz w:val="24"/>
              </w:rPr>
              <w:t xml:space="preserve"> and noted that the pharmacy will be keeping the pharmacy number that was initially received</w:t>
            </w:r>
            <w:r w:rsidR="00607A59" w:rsidRPr="00482328">
              <w:rPr>
                <w:rFonts w:ascii="Times New Roman" w:hAnsi="Times New Roman" w:cs="Times New Roman"/>
                <w:sz w:val="24"/>
              </w:rPr>
              <w:t>.”</w:t>
            </w:r>
          </w:p>
          <w:p w14:paraId="3452B841" w14:textId="77777777" w:rsidR="0067019B" w:rsidRPr="00482328" w:rsidRDefault="00AE49DA" w:rsidP="0067019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 xml:space="preserve">C. </w:t>
            </w:r>
            <w:r w:rsidR="0065481F" w:rsidRPr="00482328">
              <w:rPr>
                <w:rFonts w:ascii="Times New Roman" w:hAnsi="Times New Roman" w:cs="Times New Roman"/>
                <w:sz w:val="24"/>
              </w:rPr>
              <w:t>Solis</w:t>
            </w:r>
            <w:r w:rsidRPr="00482328">
              <w:rPr>
                <w:rFonts w:ascii="Times New Roman" w:hAnsi="Times New Roman" w:cs="Times New Roman"/>
                <w:sz w:val="24"/>
              </w:rPr>
              <w:t>: change “Secretary” to “Member”</w:t>
            </w:r>
          </w:p>
          <w:p w14:paraId="3916525E" w14:textId="705B1B40" w:rsidR="004A0685" w:rsidRPr="00482328" w:rsidRDefault="004A0685" w:rsidP="003455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 xml:space="preserve">Add in the Attendees list: </w:t>
            </w:r>
            <w:r w:rsidR="0067019B" w:rsidRPr="00482328">
              <w:rPr>
                <w:rFonts w:ascii="Times New Roman" w:eastAsia="Times New Roman" w:hAnsi="Times New Roman" w:cs="Times New Roman"/>
                <w:color w:val="000000"/>
              </w:rPr>
              <w:t>Chris Guthrie</w:t>
            </w:r>
            <w:r w:rsidR="0067019B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67019B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Nicolette Baldovino, </w:t>
            </w:r>
          </w:p>
          <w:p w14:paraId="27BD3C99" w14:textId="48813F44" w:rsidR="00056A4B" w:rsidRPr="00482328" w:rsidRDefault="00607A59" w:rsidP="00607A5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 xml:space="preserve">Change </w:t>
            </w:r>
            <w:r w:rsidR="00056A4B" w:rsidRPr="00482328">
              <w:rPr>
                <w:rFonts w:ascii="Times New Roman" w:hAnsi="Times New Roman" w:cs="Times New Roman"/>
                <w:sz w:val="24"/>
              </w:rPr>
              <w:t>XI</w:t>
            </w:r>
            <w:r w:rsidR="00D75E1B" w:rsidRPr="0048232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30CB4" w:rsidRPr="00482328">
              <w:rPr>
                <w:rFonts w:ascii="Times New Roman" w:hAnsi="Times New Roman" w:cs="Times New Roman"/>
                <w:sz w:val="24"/>
              </w:rPr>
              <w:t>Other: change “R. Weinberg</w:t>
            </w:r>
            <w:r w:rsidR="00EC7073" w:rsidRPr="004823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50D6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advises GBEP to discuss the question outside of the meeting” with the following</w:t>
            </w:r>
            <w:proofErr w:type="gramStart"/>
            <w:r w:rsidR="00CA50D6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 “</w:t>
            </w:r>
            <w:proofErr w:type="gramEnd"/>
            <w:r w:rsidR="00CA50D6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Asst AG Weinberg advised that, since the written request was submitted to the GBEP in July, the request should be reviewed to determine if there are sufficient facts and a Board member should be assigned to draft and submit a preliminary response for the Board's for consideration.  Note:  Assigned to GBEP Member, Jed Sana</w:t>
            </w:r>
            <w:proofErr w:type="gramStart"/>
            <w:r w:rsidR="00CA50D6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” </w:t>
            </w:r>
            <w:r w:rsidR="005A05A0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="005A05A0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NOTE: The revised verbiage was verified </w:t>
            </w:r>
            <w:r w:rsidR="00405BC4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from the audio recording</w:t>
            </w:r>
            <w:r w:rsidR="004A0685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05BC4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by </w:t>
            </w:r>
            <w:r w:rsidR="004A0685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Eddy Reyes, </w:t>
            </w:r>
            <w:r w:rsidR="00405BC4" w:rsidRPr="0048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FLAME TREE Freedom Center.</w:t>
            </w:r>
          </w:p>
        </w:tc>
        <w:tc>
          <w:tcPr>
            <w:tcW w:w="1170" w:type="dxa"/>
          </w:tcPr>
          <w:p w14:paraId="21CA8BC8" w14:textId="619702AC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GBEP</w:t>
            </w:r>
          </w:p>
        </w:tc>
        <w:tc>
          <w:tcPr>
            <w:tcW w:w="1080" w:type="dxa"/>
          </w:tcPr>
          <w:p w14:paraId="72613518" w14:textId="11466DF6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3ED7D3" w14:textId="68822D8E" w:rsidR="00B77551" w:rsidRPr="00482328" w:rsidRDefault="00845B29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 with Amend-</w:t>
            </w:r>
            <w:proofErr w:type="spellStart"/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ments</w:t>
            </w:r>
            <w:proofErr w:type="spellEnd"/>
          </w:p>
        </w:tc>
      </w:tr>
      <w:tr w:rsidR="00B77551" w:rsidRPr="00482328" w14:paraId="3EA446C2" w14:textId="77777777" w:rsidTr="00701C73">
        <w:trPr>
          <w:trHeight w:val="602"/>
        </w:trPr>
        <w:tc>
          <w:tcPr>
            <w:tcW w:w="679" w:type="dxa"/>
          </w:tcPr>
          <w:p w14:paraId="57742E1A" w14:textId="40F27567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1818" w:type="dxa"/>
          </w:tcPr>
          <w:p w14:paraId="1F19816D" w14:textId="0F63E7FC" w:rsidR="00B77551" w:rsidRPr="00482328" w:rsidRDefault="00DC6D11" w:rsidP="00D42CC2">
            <w:pPr>
              <w:widowControl w:val="0"/>
              <w:tabs>
                <w:tab w:val="left" w:pos="1093"/>
              </w:tabs>
              <w:spacing w:line="251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HPLO</w:t>
            </w:r>
            <w:r w:rsidRPr="00482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ADMINISTRATOR’S</w:t>
            </w:r>
            <w:r w:rsidRPr="0048232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REPORT</w:t>
            </w:r>
            <w:r w:rsidR="00BA2C2D"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3086EE3E" w14:textId="77777777" w:rsidR="00B77551" w:rsidRPr="00482328" w:rsidRDefault="00B77551" w:rsidP="00D42CC2">
            <w:pPr>
              <w:widowControl w:val="0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7C77D203" w14:textId="77777777" w:rsidR="00C06F58" w:rsidRPr="00482328" w:rsidRDefault="00C06F58" w:rsidP="00772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Z. </w:t>
            </w:r>
            <w:proofErr w:type="spellStart"/>
            <w:r w:rsidRPr="00482328">
              <w:rPr>
                <w:rFonts w:ascii="Times New Roman" w:eastAsia="Times New Roman" w:hAnsi="Times New Roman" w:cs="Times New Roman"/>
                <w:color w:val="000000"/>
              </w:rPr>
              <w:t>Pecina</w:t>
            </w:r>
            <w:proofErr w:type="spellEnd"/>
            <w:r w:rsidRPr="0048232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96E66E2" w14:textId="77777777" w:rsidR="00C15471" w:rsidRPr="00482328" w:rsidRDefault="00C06F58" w:rsidP="00C06F58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>Reminded the GBEP that their c</w:t>
            </w:r>
            <w:r w:rsidR="00772959" w:rsidRPr="00482328">
              <w:rPr>
                <w:rFonts w:ascii="Times New Roman" w:eastAsia="Times New Roman" w:hAnsi="Times New Roman" w:cs="Times New Roman"/>
                <w:color w:val="000000"/>
              </w:rPr>
              <w:t>amera’s must be on</w:t>
            </w:r>
            <w:r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during the public virtual meetings.</w:t>
            </w:r>
          </w:p>
          <w:p w14:paraId="06292954" w14:textId="6D0623E0" w:rsidR="00494ADC" w:rsidRPr="00482328" w:rsidRDefault="00C319F7" w:rsidP="00772959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>Reported t</w:t>
            </w:r>
            <w:r w:rsidR="00C15471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he Election of Officers </w:t>
            </w:r>
            <w:r w:rsidR="003359BE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for all positions </w:t>
            </w:r>
            <w:r w:rsidR="00C15471" w:rsidRPr="00482328">
              <w:rPr>
                <w:rFonts w:ascii="Times New Roman" w:eastAsia="Times New Roman" w:hAnsi="Times New Roman" w:cs="Times New Roman"/>
                <w:color w:val="000000"/>
              </w:rPr>
              <w:t>will be placed on the next meeting agenda</w:t>
            </w:r>
            <w:r w:rsidR="003359BE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. Although the GBEP has not had a Treasurer in the past, one must be appointed due to the Budget and </w:t>
            </w:r>
            <w:r w:rsidRPr="00482328">
              <w:rPr>
                <w:rFonts w:ascii="Times New Roman" w:eastAsia="Times New Roman" w:hAnsi="Times New Roman" w:cs="Times New Roman"/>
                <w:color w:val="000000"/>
              </w:rPr>
              <w:t>Fee Schedule.</w:t>
            </w:r>
          </w:p>
          <w:p w14:paraId="12A9D64B" w14:textId="77777777" w:rsidR="00256574" w:rsidRPr="00482328" w:rsidRDefault="00C319F7" w:rsidP="00772959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Reported the Legislative </w:t>
            </w:r>
            <w:r w:rsidR="006A4E0A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Oversight went well. </w:t>
            </w:r>
            <w:r w:rsidRPr="00482328">
              <w:rPr>
                <w:rFonts w:ascii="Times New Roman" w:eastAsia="Times New Roman" w:hAnsi="Times New Roman" w:cs="Times New Roman"/>
                <w:color w:val="000000"/>
              </w:rPr>
              <w:t>Senators</w:t>
            </w:r>
            <w:r w:rsidR="006A4E0A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are supportive of Rules and Regs, Fee Schedule,</w:t>
            </w:r>
            <w:r w:rsidR="00063A9D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6574" w:rsidRPr="00482328">
              <w:rPr>
                <w:rFonts w:ascii="Times New Roman" w:eastAsia="Times New Roman" w:hAnsi="Times New Roman" w:cs="Times New Roman"/>
                <w:color w:val="000000"/>
              </w:rPr>
              <w:t>Disciplinary</w:t>
            </w:r>
            <w:r w:rsidR="00063A9D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Matrix</w:t>
            </w:r>
          </w:p>
          <w:p w14:paraId="19B5B813" w14:textId="4388BCE1" w:rsidR="00063A9D" w:rsidRPr="00482328" w:rsidRDefault="00256574" w:rsidP="00772959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Indicated that Ethics and Orientation training will be </w:t>
            </w:r>
            <w:r w:rsidR="00063A9D" w:rsidRPr="00482328">
              <w:rPr>
                <w:rFonts w:ascii="Times New Roman" w:eastAsia="Times New Roman" w:hAnsi="Times New Roman" w:cs="Times New Roman"/>
                <w:color w:val="000000"/>
              </w:rPr>
              <w:t>forthcoming.</w:t>
            </w:r>
          </w:p>
        </w:tc>
        <w:tc>
          <w:tcPr>
            <w:tcW w:w="1170" w:type="dxa"/>
          </w:tcPr>
          <w:p w14:paraId="6B637C6E" w14:textId="6C3B5866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HPLO</w:t>
            </w:r>
          </w:p>
        </w:tc>
        <w:tc>
          <w:tcPr>
            <w:tcW w:w="1080" w:type="dxa"/>
          </w:tcPr>
          <w:p w14:paraId="62A97C66" w14:textId="1E7575BA" w:rsidR="00B77551" w:rsidRPr="00482328" w:rsidRDefault="00772959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7:50</w:t>
            </w:r>
          </w:p>
        </w:tc>
        <w:tc>
          <w:tcPr>
            <w:tcW w:w="1350" w:type="dxa"/>
          </w:tcPr>
          <w:p w14:paraId="1B163963" w14:textId="6E1E247D" w:rsidR="00B77551" w:rsidRPr="00482328" w:rsidRDefault="00701C73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Noted</w:t>
            </w:r>
          </w:p>
        </w:tc>
      </w:tr>
      <w:tr w:rsidR="00E70CE9" w:rsidRPr="00482328" w14:paraId="3A267F32" w14:textId="77777777" w:rsidTr="00701C73">
        <w:trPr>
          <w:trHeight w:val="323"/>
        </w:trPr>
        <w:tc>
          <w:tcPr>
            <w:tcW w:w="679" w:type="dxa"/>
            <w:vMerge w:val="restart"/>
          </w:tcPr>
          <w:p w14:paraId="03D20303" w14:textId="308ECA42" w:rsidR="00E70CE9" w:rsidRPr="00482328" w:rsidRDefault="00E70CE9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</w:t>
            </w:r>
          </w:p>
          <w:p w14:paraId="2ACA31BB" w14:textId="70F217A5" w:rsidR="00E70CE9" w:rsidRPr="00482328" w:rsidRDefault="00E70CE9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9E289C8" w14:textId="128214B2" w:rsidR="00E70CE9" w:rsidRPr="00482328" w:rsidRDefault="00E70CE9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18" w:type="dxa"/>
            <w:vMerge w:val="restart"/>
          </w:tcPr>
          <w:p w14:paraId="72CC95FE" w14:textId="2360BEF7" w:rsidR="00E70CE9" w:rsidRPr="00482328" w:rsidRDefault="00E70CE9" w:rsidP="00D42CC2">
            <w:pPr>
              <w:widowControl w:val="0"/>
              <w:tabs>
                <w:tab w:val="left" w:pos="109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Old Business:</w:t>
            </w:r>
          </w:p>
          <w:p w14:paraId="2DA33766" w14:textId="77777777" w:rsidR="00E70CE9" w:rsidRPr="00482328" w:rsidRDefault="00E70CE9" w:rsidP="00D42CC2">
            <w:pPr>
              <w:widowControl w:val="0"/>
              <w:tabs>
                <w:tab w:val="left" w:pos="150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990FCEC" w14:textId="77777777" w:rsidR="00E70CE9" w:rsidRPr="00482328" w:rsidRDefault="00E70CE9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A43E4C3" w14:textId="77777777" w:rsidR="00E70CE9" w:rsidRPr="00482328" w:rsidRDefault="00E70CE9" w:rsidP="00D42CC2">
            <w:pPr>
              <w:widowControl w:val="0"/>
              <w:tabs>
                <w:tab w:val="left" w:pos="150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9AC16C9" w14:textId="77777777" w:rsidR="00E70CE9" w:rsidRPr="00482328" w:rsidRDefault="00E70CE9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F2DFED" w14:textId="77777777" w:rsidR="00E70CE9" w:rsidRPr="00482328" w:rsidRDefault="00E70CE9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7"/>
              </w:tabs>
              <w:ind w:left="90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90" w:type="dxa"/>
          </w:tcPr>
          <w:p w14:paraId="75858F2A" w14:textId="77777777" w:rsidR="00E70CE9" w:rsidRPr="00482328" w:rsidRDefault="00E70CE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0" w:lineRule="auto"/>
              <w:ind w:left="331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COMPLAINTS:</w:t>
            </w:r>
          </w:p>
        </w:tc>
        <w:tc>
          <w:tcPr>
            <w:tcW w:w="1170" w:type="dxa"/>
            <w:vMerge w:val="restart"/>
          </w:tcPr>
          <w:p w14:paraId="1FD23911" w14:textId="39F7BE2D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  <w:vMerge w:val="restart"/>
          </w:tcPr>
          <w:p w14:paraId="5EE40FED" w14:textId="106C4519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7:53</w:t>
            </w:r>
          </w:p>
        </w:tc>
        <w:tc>
          <w:tcPr>
            <w:tcW w:w="1350" w:type="dxa"/>
          </w:tcPr>
          <w:p w14:paraId="6E43CD43" w14:textId="77777777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CE9" w:rsidRPr="00482328" w14:paraId="03B86F6D" w14:textId="77777777" w:rsidTr="00701C73">
        <w:trPr>
          <w:trHeight w:val="260"/>
        </w:trPr>
        <w:tc>
          <w:tcPr>
            <w:tcW w:w="679" w:type="dxa"/>
            <w:vMerge/>
          </w:tcPr>
          <w:p w14:paraId="71EA84BE" w14:textId="77777777" w:rsidR="00E70CE9" w:rsidRPr="00482328" w:rsidRDefault="00E70CE9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4CF35639" w14:textId="77777777" w:rsidR="00E70CE9" w:rsidRPr="00482328" w:rsidRDefault="00E70CE9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E3FA372" w14:textId="458F8FD5" w:rsidR="00E70CE9" w:rsidRPr="00482328" w:rsidRDefault="00E70CE9">
            <w:pPr>
              <w:widowControl w:val="0"/>
              <w:numPr>
                <w:ilvl w:val="0"/>
                <w:numId w:val="3"/>
              </w:numPr>
              <w:tabs>
                <w:tab w:val="left" w:pos="913"/>
                <w:tab w:val="left" w:pos="4815"/>
              </w:tabs>
              <w:spacing w:before="4" w:line="275" w:lineRule="auto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482328">
              <w:rPr>
                <w:rFonts w:ascii="Times New Roman" w:eastAsia="Times New Roman" w:hAnsi="Times New Roman" w:cs="Times New Roman"/>
                <w:spacing w:val="-1"/>
              </w:rPr>
              <w:t>GBEP-CO-16-01</w:t>
            </w:r>
            <w:r w:rsidRPr="0048232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82328">
              <w:rPr>
                <w:rFonts w:ascii="Times New Roman" w:eastAsia="Times New Roman" w:hAnsi="Times New Roman" w:cs="Times New Roman"/>
                <w:spacing w:val="-1"/>
              </w:rPr>
              <w:t>On-going.</w:t>
            </w:r>
          </w:p>
        </w:tc>
        <w:tc>
          <w:tcPr>
            <w:tcW w:w="1170" w:type="dxa"/>
            <w:vMerge/>
          </w:tcPr>
          <w:p w14:paraId="5A6E24FA" w14:textId="77777777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E8D7F7C" w14:textId="77777777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608AC5" w14:textId="5E0621DD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E70CE9" w:rsidRPr="00482328" w14:paraId="03962F49" w14:textId="77777777" w:rsidTr="00701C73">
        <w:trPr>
          <w:trHeight w:val="245"/>
        </w:trPr>
        <w:tc>
          <w:tcPr>
            <w:tcW w:w="679" w:type="dxa"/>
            <w:vMerge/>
          </w:tcPr>
          <w:p w14:paraId="5597637E" w14:textId="77777777" w:rsidR="00E70CE9" w:rsidRPr="00482328" w:rsidRDefault="00E70CE9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BD0A9C6" w14:textId="77777777" w:rsidR="00E70CE9" w:rsidRPr="00482328" w:rsidRDefault="00E70CE9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7F0DD1F7" w14:textId="28734BE4" w:rsidR="00E70CE9" w:rsidRPr="00482328" w:rsidRDefault="00E70CE9" w:rsidP="00EE07FD">
            <w:pPr>
              <w:widowControl w:val="0"/>
              <w:numPr>
                <w:ilvl w:val="2"/>
                <w:numId w:val="12"/>
              </w:numPr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482328">
              <w:rPr>
                <w:rFonts w:ascii="Times New Roman" w:eastAsia="Times New Roman" w:hAnsi="Times New Roman" w:cs="Times New Roman"/>
                <w:spacing w:val="-1"/>
              </w:rPr>
              <w:t>GBEP-CO-17-01</w:t>
            </w:r>
            <w:r w:rsidRPr="0048232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82328">
              <w:rPr>
                <w:rFonts w:ascii="Times New Roman" w:eastAsia="Times New Roman" w:hAnsi="Times New Roman" w:cs="Times New Roman"/>
                <w:spacing w:val="-1"/>
              </w:rPr>
              <w:t>On-going</w:t>
            </w:r>
          </w:p>
        </w:tc>
        <w:tc>
          <w:tcPr>
            <w:tcW w:w="1170" w:type="dxa"/>
            <w:vMerge/>
          </w:tcPr>
          <w:p w14:paraId="503CE40B" w14:textId="77777777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B0568D1" w14:textId="77777777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992E634" w14:textId="6C73C654" w:rsidR="00E70CE9" w:rsidRPr="00482328" w:rsidRDefault="00E70CE9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B77551" w:rsidRPr="00482328" w14:paraId="5298F95B" w14:textId="77777777" w:rsidTr="00701C73">
        <w:trPr>
          <w:trHeight w:val="273"/>
        </w:trPr>
        <w:tc>
          <w:tcPr>
            <w:tcW w:w="679" w:type="dxa"/>
            <w:vMerge/>
          </w:tcPr>
          <w:p w14:paraId="33A0C78E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A1469BA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3C28E7ED" w14:textId="18BCE207" w:rsidR="00B77551" w:rsidRPr="00482328" w:rsidRDefault="00DE15CC" w:rsidP="008F558E">
            <w:pPr>
              <w:pStyle w:val="Heading1"/>
              <w:numPr>
                <w:ilvl w:val="0"/>
                <w:numId w:val="13"/>
              </w:numPr>
              <w:tabs>
                <w:tab w:val="left" w:pos="1588"/>
              </w:tabs>
              <w:spacing w:before="2" w:line="274" w:lineRule="exact"/>
              <w:ind w:left="346"/>
              <w:rPr>
                <w:b w:val="0"/>
                <w:bCs/>
              </w:rPr>
            </w:pPr>
            <w:r w:rsidRPr="00482328">
              <w:rPr>
                <w:spacing w:val="-1"/>
              </w:rPr>
              <w:t>PHARMACIES/FACILITIES/WHOLESALES:</w:t>
            </w:r>
          </w:p>
        </w:tc>
        <w:tc>
          <w:tcPr>
            <w:tcW w:w="1170" w:type="dxa"/>
          </w:tcPr>
          <w:p w14:paraId="08564365" w14:textId="6896E712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70643A6D" w14:textId="22129F42" w:rsidR="00B77551" w:rsidRPr="00482328" w:rsidRDefault="002F410B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7:53</w:t>
            </w:r>
          </w:p>
        </w:tc>
        <w:tc>
          <w:tcPr>
            <w:tcW w:w="1350" w:type="dxa"/>
          </w:tcPr>
          <w:p w14:paraId="50226567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51" w:rsidRPr="00482328" w14:paraId="03FAF7BF" w14:textId="77777777" w:rsidTr="00701C73">
        <w:trPr>
          <w:trHeight w:val="273"/>
        </w:trPr>
        <w:tc>
          <w:tcPr>
            <w:tcW w:w="679" w:type="dxa"/>
            <w:vMerge/>
          </w:tcPr>
          <w:p w14:paraId="51A30933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76A4CE01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4A7656DE" w14:textId="2CF5768B" w:rsidR="002B05A5" w:rsidRPr="00482328" w:rsidRDefault="00DE15CC" w:rsidP="008F558E">
            <w:pPr>
              <w:pStyle w:val="BodyText"/>
              <w:numPr>
                <w:ilvl w:val="1"/>
                <w:numId w:val="13"/>
              </w:numPr>
              <w:spacing w:line="274" w:lineRule="exact"/>
              <w:ind w:left="706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ProCare</w:t>
            </w:r>
            <w:r w:rsidRPr="00482328">
              <w:rPr>
                <w:rFonts w:cs="Times New Roman"/>
                <w:spacing w:val="-2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Pharmacy,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  <w:spacing w:val="-2"/>
              </w:rPr>
              <w:t>LLC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DBA:</w:t>
            </w:r>
            <w:r w:rsidRPr="00482328">
              <w:rPr>
                <w:rFonts w:cs="Times New Roman"/>
              </w:rPr>
              <w:t xml:space="preserve"> CVS/Pharmacy</w:t>
            </w:r>
            <w:r w:rsidRPr="00482328">
              <w:rPr>
                <w:rFonts w:cs="Times New Roman"/>
                <w:spacing w:val="-5"/>
              </w:rPr>
              <w:t xml:space="preserve"> </w:t>
            </w:r>
            <w:r w:rsidRPr="00482328">
              <w:rPr>
                <w:rFonts w:cs="Times New Roman"/>
              </w:rPr>
              <w:t>#2915</w:t>
            </w:r>
            <w:r w:rsidRPr="00482328">
              <w:rPr>
                <w:rFonts w:cs="Times New Roman"/>
                <w:spacing w:val="3"/>
              </w:rPr>
              <w:t xml:space="preserve"> </w:t>
            </w:r>
            <w:r w:rsidRPr="00482328">
              <w:rPr>
                <w:rFonts w:cs="Times New Roman"/>
              </w:rPr>
              <w:t xml:space="preserve">– </w:t>
            </w:r>
          </w:p>
          <w:p w14:paraId="2B7FEC75" w14:textId="1E90B1D1" w:rsidR="00B77551" w:rsidRPr="00482328" w:rsidRDefault="002B05A5" w:rsidP="00054FFE">
            <w:pPr>
              <w:pStyle w:val="BodyText"/>
              <w:spacing w:line="274" w:lineRule="exact"/>
              <w:ind w:left="346" w:firstLine="0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 xml:space="preserve">Motion to Approve pending receipt of </w:t>
            </w:r>
            <w:r w:rsidR="00476386" w:rsidRPr="00482328">
              <w:rPr>
                <w:rFonts w:cs="Times New Roman"/>
                <w:spacing w:val="-1"/>
              </w:rPr>
              <w:t>controlled substance license</w:t>
            </w:r>
            <w:r w:rsidR="00D07404" w:rsidRPr="00482328">
              <w:rPr>
                <w:rFonts w:cs="Times New Roman"/>
                <w:spacing w:val="-1"/>
              </w:rPr>
              <w:t>: A. Mariano</w:t>
            </w:r>
            <w:r w:rsidR="00054FFE" w:rsidRPr="00482328">
              <w:rPr>
                <w:rFonts w:cs="Times New Roman"/>
                <w:spacing w:val="-1"/>
              </w:rPr>
              <w:t>/J</w:t>
            </w:r>
            <w:r w:rsidR="00D07404" w:rsidRPr="00482328">
              <w:rPr>
                <w:rFonts w:cs="Times New Roman"/>
                <w:spacing w:val="-1"/>
              </w:rPr>
              <w:t xml:space="preserve">. </w:t>
            </w:r>
            <w:r w:rsidR="001A3780" w:rsidRPr="00482328">
              <w:rPr>
                <w:rFonts w:cs="Times New Roman"/>
                <w:spacing w:val="-1"/>
              </w:rPr>
              <w:t>Sana</w:t>
            </w:r>
            <w:r w:rsidR="00054FFE" w:rsidRPr="00482328">
              <w:rPr>
                <w:rFonts w:cs="Times New Roman"/>
                <w:spacing w:val="-1"/>
              </w:rPr>
              <w:t>)</w:t>
            </w:r>
          </w:p>
        </w:tc>
        <w:tc>
          <w:tcPr>
            <w:tcW w:w="1170" w:type="dxa"/>
          </w:tcPr>
          <w:p w14:paraId="659F1427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2D4F93B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F6A16D6" w14:textId="63A9F63A" w:rsidR="00B77551" w:rsidRPr="00482328" w:rsidRDefault="007F6197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B77551" w:rsidRPr="00482328" w14:paraId="2DACFC19" w14:textId="77777777" w:rsidTr="00701C73">
        <w:trPr>
          <w:trHeight w:val="273"/>
        </w:trPr>
        <w:tc>
          <w:tcPr>
            <w:tcW w:w="679" w:type="dxa"/>
            <w:vMerge/>
          </w:tcPr>
          <w:p w14:paraId="4DFF125C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4D702132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61B669D5" w14:textId="2C6C98BD" w:rsidR="00B77551" w:rsidRPr="00482328" w:rsidRDefault="00DE15CC" w:rsidP="008F558E">
            <w:pPr>
              <w:pStyle w:val="BodyText"/>
              <w:numPr>
                <w:ilvl w:val="1"/>
                <w:numId w:val="13"/>
              </w:numPr>
              <w:spacing w:line="258" w:lineRule="exact"/>
              <w:ind w:left="706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Gurusamy,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  <w:spacing w:val="-2"/>
              </w:rPr>
              <w:t>Inc.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DBA:</w:t>
            </w:r>
            <w:r w:rsidRPr="00482328">
              <w:rPr>
                <w:rFonts w:cs="Times New Roman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Health</w:t>
            </w:r>
            <w:r w:rsidRPr="00482328">
              <w:rPr>
                <w:rFonts w:cs="Times New Roman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Services</w:t>
            </w:r>
            <w:r w:rsidRPr="00482328">
              <w:rPr>
                <w:rFonts w:cs="Times New Roman"/>
              </w:rPr>
              <w:t xml:space="preserve"> of the</w:t>
            </w:r>
            <w:r w:rsidRPr="00482328">
              <w:rPr>
                <w:rFonts w:cs="Times New Roman"/>
                <w:spacing w:val="-1"/>
              </w:rPr>
              <w:t xml:space="preserve"> </w:t>
            </w:r>
            <w:r w:rsidRPr="00482328">
              <w:rPr>
                <w:rFonts w:cs="Times New Roman"/>
              </w:rPr>
              <w:t>Pacific</w:t>
            </w:r>
            <w:r w:rsidRPr="00482328">
              <w:rPr>
                <w:rFonts w:cs="Times New Roman"/>
                <w:spacing w:val="1"/>
              </w:rPr>
              <w:t xml:space="preserve"> </w:t>
            </w:r>
            <w:r w:rsidRPr="00482328">
              <w:rPr>
                <w:rFonts w:cs="Times New Roman"/>
              </w:rPr>
              <w:t xml:space="preserve">– </w:t>
            </w:r>
            <w:r w:rsidRPr="00482328">
              <w:rPr>
                <w:rFonts w:cs="Times New Roman"/>
                <w:spacing w:val="-1"/>
              </w:rPr>
              <w:t>Request</w:t>
            </w:r>
            <w:r w:rsidRPr="00482328">
              <w:rPr>
                <w:rFonts w:cs="Times New Roman"/>
              </w:rPr>
              <w:t xml:space="preserve"> for</w:t>
            </w:r>
            <w:r w:rsidRPr="00482328">
              <w:rPr>
                <w:rFonts w:cs="Times New Roman"/>
                <w:spacing w:val="3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Inspection</w:t>
            </w:r>
            <w:r w:rsidR="002A034B" w:rsidRPr="00482328">
              <w:rPr>
                <w:rFonts w:cs="Times New Roman"/>
                <w:spacing w:val="-1"/>
              </w:rPr>
              <w:t>. Change in PIC</w:t>
            </w:r>
            <w:proofErr w:type="gramStart"/>
            <w:r w:rsidR="00F436F4" w:rsidRPr="00482328">
              <w:rPr>
                <w:rFonts w:cs="Times New Roman"/>
                <w:spacing w:val="-1"/>
              </w:rPr>
              <w:t>.</w:t>
            </w:r>
            <w:r w:rsidR="00F436F4" w:rsidRPr="00482328">
              <w:rPr>
                <w:rFonts w:cs="Times New Roman"/>
                <w:i/>
                <w:iCs/>
                <w:spacing w:val="-1"/>
              </w:rPr>
              <w:t xml:space="preserve"> </w:t>
            </w:r>
            <w:r w:rsidR="00955D8C" w:rsidRPr="00482328">
              <w:rPr>
                <w:rFonts w:cs="Times New Roman"/>
                <w:i/>
                <w:iCs/>
                <w:spacing w:val="-1"/>
              </w:rPr>
              <w:t xml:space="preserve"> </w:t>
            </w:r>
            <w:proofErr w:type="gramEnd"/>
            <w:r w:rsidR="00955D8C" w:rsidRPr="00482328">
              <w:rPr>
                <w:rFonts w:cs="Times New Roman"/>
                <w:i/>
                <w:iCs/>
                <w:spacing w:val="-1"/>
              </w:rPr>
              <w:t>Inspection to be scheduled.</w:t>
            </w:r>
          </w:p>
        </w:tc>
        <w:tc>
          <w:tcPr>
            <w:tcW w:w="1170" w:type="dxa"/>
          </w:tcPr>
          <w:p w14:paraId="2E06F515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F50543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1D7C4FD" w14:textId="2DB945A9" w:rsidR="00B77551" w:rsidRPr="00482328" w:rsidRDefault="00F436F4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Noted</w:t>
            </w:r>
          </w:p>
        </w:tc>
      </w:tr>
      <w:tr w:rsidR="00B77551" w:rsidRPr="00482328" w14:paraId="21BA8E1B" w14:textId="77777777" w:rsidTr="00701C73">
        <w:trPr>
          <w:trHeight w:val="273"/>
        </w:trPr>
        <w:tc>
          <w:tcPr>
            <w:tcW w:w="679" w:type="dxa"/>
            <w:vMerge/>
          </w:tcPr>
          <w:p w14:paraId="60500AEB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79BFD047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4EA63E1C" w14:textId="4F155F28" w:rsidR="00B77551" w:rsidRPr="00482328" w:rsidRDefault="00DE15CC" w:rsidP="008F558E">
            <w:pPr>
              <w:pStyle w:val="ListParagraph"/>
              <w:numPr>
                <w:ilvl w:val="1"/>
                <w:numId w:val="13"/>
              </w:numPr>
              <w:spacing w:before="33" w:line="260" w:lineRule="exact"/>
              <w:ind w:left="706" w:right="10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>Priority</w:t>
            </w:r>
            <w:r w:rsidRPr="004823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r w:rsidRPr="00482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Express</w:t>
            </w:r>
            <w:r w:rsidRPr="00482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82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proofErr w:type="spellStart"/>
            <w:r w:rsidRPr="00482328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</w:rPr>
              <w:t>rd</w:t>
            </w:r>
            <w:proofErr w:type="spellEnd"/>
            <w:r w:rsidRPr="00482328"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r w:rsidRPr="004823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Logistics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(3PL)</w:t>
            </w:r>
            <w:r w:rsidRPr="00482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82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</w:rPr>
              <w:t>Pending</w:t>
            </w:r>
            <w:r w:rsidRPr="00482328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</w:rPr>
              <w:t>Business</w:t>
            </w:r>
            <w:r w:rsidRPr="004823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</w:rPr>
              <w:t>License</w:t>
            </w:r>
            <w:r w:rsidRPr="00482328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</w:rPr>
              <w:t>&amp;</w:t>
            </w:r>
            <w:r w:rsidRPr="00482328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</w:rPr>
              <w:t xml:space="preserve">Agent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</w:rPr>
              <w:t>name</w:t>
            </w:r>
            <w:r w:rsidRPr="00482328">
              <w:rPr>
                <w:rFonts w:ascii="Times New Roman" w:eastAsia="Times New Roman" w:hAnsi="Times New Roman" w:cs="Times New Roman"/>
                <w:i/>
                <w:spacing w:val="69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</w:rPr>
              <w:t xml:space="preserve">on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application.) </w:t>
            </w:r>
            <w:r w:rsidRPr="00482328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482328">
              <w:rPr>
                <w:rFonts w:ascii="Times New Roman" w:eastAsia="Times New Roman" w:hAnsi="Times New Roman" w:cs="Times New Roman"/>
                <w:spacing w:val="-1"/>
              </w:rPr>
              <w:t>On-going</w:t>
            </w:r>
          </w:p>
        </w:tc>
        <w:tc>
          <w:tcPr>
            <w:tcW w:w="1170" w:type="dxa"/>
          </w:tcPr>
          <w:p w14:paraId="5AA99E00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81F3A12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0396BD" w14:textId="50D76472" w:rsidR="00B77551" w:rsidRPr="00482328" w:rsidRDefault="002B05A5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B77551" w:rsidRPr="00482328" w14:paraId="58A8A80C" w14:textId="77777777" w:rsidTr="00701C73">
        <w:trPr>
          <w:trHeight w:val="273"/>
        </w:trPr>
        <w:tc>
          <w:tcPr>
            <w:tcW w:w="679" w:type="dxa"/>
            <w:vMerge/>
          </w:tcPr>
          <w:p w14:paraId="0CEA5331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48626D1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3F25039C" w14:textId="0D645DA4" w:rsidR="00CF0ED1" w:rsidRPr="00482328" w:rsidRDefault="00DE15CC" w:rsidP="008B7DAF">
            <w:pPr>
              <w:pStyle w:val="BodyText"/>
              <w:numPr>
                <w:ilvl w:val="1"/>
                <w:numId w:val="13"/>
              </w:numPr>
              <w:spacing w:line="271" w:lineRule="exact"/>
              <w:ind w:left="706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Island</w:t>
            </w:r>
            <w:r w:rsidRPr="00482328">
              <w:rPr>
                <w:rFonts w:cs="Times New Roman"/>
                <w:spacing w:val="1"/>
              </w:rPr>
              <w:t xml:space="preserve"> </w:t>
            </w:r>
            <w:r w:rsidRPr="00482328">
              <w:rPr>
                <w:rFonts w:cs="Times New Roman"/>
              </w:rPr>
              <w:t>Family</w:t>
            </w:r>
            <w:r w:rsidRPr="00482328">
              <w:rPr>
                <w:rFonts w:cs="Times New Roman"/>
                <w:spacing w:val="-5"/>
              </w:rPr>
              <w:t xml:space="preserve"> </w:t>
            </w:r>
            <w:r w:rsidRPr="00482328">
              <w:rPr>
                <w:rFonts w:cs="Times New Roman"/>
              </w:rPr>
              <w:t>Pharmacy</w:t>
            </w:r>
            <w:r w:rsidR="00476386" w:rsidRPr="00482328">
              <w:rPr>
                <w:rFonts w:cs="Times New Roman"/>
              </w:rPr>
              <w:t xml:space="preserve">. </w:t>
            </w:r>
            <w:r w:rsidR="00B623D2" w:rsidRPr="00482328">
              <w:rPr>
                <w:rFonts w:cs="Times New Roman"/>
              </w:rPr>
              <w:t>Applicant addressed solutions to security concerns</w:t>
            </w:r>
            <w:proofErr w:type="gramStart"/>
            <w:r w:rsidR="00FA0C27" w:rsidRPr="00482328">
              <w:rPr>
                <w:rFonts w:cs="Times New Roman"/>
              </w:rPr>
              <w:t xml:space="preserve">.  </w:t>
            </w:r>
            <w:proofErr w:type="gramEnd"/>
            <w:r w:rsidR="00FA0C27" w:rsidRPr="00482328">
              <w:rPr>
                <w:rFonts w:cs="Times New Roman"/>
              </w:rPr>
              <w:t xml:space="preserve">Upon a query from </w:t>
            </w:r>
            <w:r w:rsidR="00117281" w:rsidRPr="00482328">
              <w:rPr>
                <w:rFonts w:cs="Times New Roman"/>
              </w:rPr>
              <w:t xml:space="preserve">A. </w:t>
            </w:r>
            <w:r w:rsidR="00FA0C27" w:rsidRPr="00482328">
              <w:rPr>
                <w:rFonts w:cs="Times New Roman"/>
              </w:rPr>
              <w:t>Mariano</w:t>
            </w:r>
            <w:r w:rsidR="002B269F" w:rsidRPr="00482328">
              <w:rPr>
                <w:rFonts w:cs="Times New Roman"/>
              </w:rPr>
              <w:t xml:space="preserve">, the inspectors, </w:t>
            </w:r>
            <w:r w:rsidR="000F3F7D" w:rsidRPr="00482328">
              <w:rPr>
                <w:rFonts w:cs="Times New Roman"/>
              </w:rPr>
              <w:t>Eva Aguon</w:t>
            </w:r>
            <w:r w:rsidR="002B269F" w:rsidRPr="00482328">
              <w:rPr>
                <w:rFonts w:cs="Times New Roman"/>
              </w:rPr>
              <w:t>, Vangie</w:t>
            </w:r>
            <w:r w:rsidR="00641E8F" w:rsidRPr="00482328">
              <w:rPr>
                <w:rFonts w:cs="Times New Roman"/>
              </w:rPr>
              <w:t xml:space="preserve"> Phillips </w:t>
            </w:r>
            <w:r w:rsidR="002B269F" w:rsidRPr="00482328">
              <w:rPr>
                <w:rFonts w:cs="Times New Roman"/>
              </w:rPr>
              <w:t xml:space="preserve">and </w:t>
            </w:r>
            <w:r w:rsidR="002B6D28" w:rsidRPr="00482328">
              <w:rPr>
                <w:rFonts w:cs="Times New Roman"/>
              </w:rPr>
              <w:t xml:space="preserve">Margaret Greenwood </w:t>
            </w:r>
            <w:r w:rsidR="002B269F" w:rsidRPr="00482328">
              <w:rPr>
                <w:rFonts w:cs="Times New Roman"/>
              </w:rPr>
              <w:t>are assigned inspectors</w:t>
            </w:r>
            <w:r w:rsidR="008B7DAF" w:rsidRPr="00482328">
              <w:rPr>
                <w:rFonts w:cs="Times New Roman"/>
              </w:rPr>
              <w:t>, which was confirmed by the HPLO Administrator</w:t>
            </w:r>
            <w:proofErr w:type="gramStart"/>
            <w:r w:rsidR="008B7DAF" w:rsidRPr="00482328">
              <w:rPr>
                <w:rFonts w:cs="Times New Roman"/>
              </w:rPr>
              <w:t xml:space="preserve">.  </w:t>
            </w:r>
            <w:proofErr w:type="gramEnd"/>
            <w:r w:rsidR="00F95256" w:rsidRPr="00482328">
              <w:rPr>
                <w:rFonts w:cs="Times New Roman"/>
              </w:rPr>
              <w:t>Motion to approve: A</w:t>
            </w:r>
            <w:r w:rsidR="001A3780" w:rsidRPr="00482328">
              <w:rPr>
                <w:rFonts w:cs="Times New Roman"/>
              </w:rPr>
              <w:t>.</w:t>
            </w:r>
            <w:r w:rsidR="005A2789" w:rsidRPr="00482328">
              <w:rPr>
                <w:rFonts w:cs="Times New Roman"/>
              </w:rPr>
              <w:t xml:space="preserve"> </w:t>
            </w:r>
            <w:r w:rsidR="001A3780" w:rsidRPr="00482328">
              <w:rPr>
                <w:rFonts w:cs="Times New Roman"/>
              </w:rPr>
              <w:t>Mariano</w:t>
            </w:r>
            <w:r w:rsidR="00F95256" w:rsidRPr="00482328">
              <w:rPr>
                <w:rFonts w:cs="Times New Roman"/>
              </w:rPr>
              <w:t>; 2</w:t>
            </w:r>
            <w:r w:rsidR="00F95256" w:rsidRPr="00482328">
              <w:rPr>
                <w:rFonts w:cs="Times New Roman"/>
                <w:vertAlign w:val="superscript"/>
              </w:rPr>
              <w:t>nd</w:t>
            </w:r>
            <w:r w:rsidR="00F95256" w:rsidRPr="00482328">
              <w:rPr>
                <w:rFonts w:cs="Times New Roman"/>
              </w:rPr>
              <w:t xml:space="preserve"> J</w:t>
            </w:r>
            <w:r w:rsidR="001A3780" w:rsidRPr="00482328">
              <w:rPr>
                <w:rFonts w:cs="Times New Roman"/>
              </w:rPr>
              <w:t>. Sana.</w:t>
            </w:r>
          </w:p>
          <w:p w14:paraId="798BD340" w14:textId="2FF2AFAC" w:rsidR="00EC0C38" w:rsidRPr="00482328" w:rsidRDefault="00EC0C38" w:rsidP="00EE07FD">
            <w:pPr>
              <w:pStyle w:val="BodyText"/>
              <w:spacing w:line="271" w:lineRule="exact"/>
              <w:ind w:left="346" w:firstLine="0"/>
              <w:rPr>
                <w:rFonts w:cs="Times New Roman"/>
              </w:rPr>
            </w:pPr>
          </w:p>
        </w:tc>
        <w:tc>
          <w:tcPr>
            <w:tcW w:w="1170" w:type="dxa"/>
          </w:tcPr>
          <w:p w14:paraId="0434285A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FFCBFF6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E5D3434" w14:textId="271BFFD8" w:rsidR="00B77551" w:rsidRPr="00482328" w:rsidRDefault="00054FFE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B77551" w:rsidRPr="00482328" w14:paraId="0094AC0F" w14:textId="77777777" w:rsidTr="00701C73">
        <w:trPr>
          <w:trHeight w:val="273"/>
        </w:trPr>
        <w:tc>
          <w:tcPr>
            <w:tcW w:w="679" w:type="dxa"/>
            <w:vMerge/>
          </w:tcPr>
          <w:p w14:paraId="5943C99F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89ABCDE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34C5DE7" w14:textId="38AE0137" w:rsidR="00B77551" w:rsidRPr="00482328" w:rsidRDefault="00DE15CC" w:rsidP="00CD2A33">
            <w:pPr>
              <w:pStyle w:val="Heading1"/>
              <w:numPr>
                <w:ilvl w:val="0"/>
                <w:numId w:val="14"/>
              </w:numPr>
              <w:tabs>
                <w:tab w:val="left" w:pos="1588"/>
              </w:tabs>
              <w:spacing w:before="5" w:line="274" w:lineRule="exact"/>
              <w:ind w:left="346"/>
              <w:outlineLvl w:val="0"/>
              <w:rPr>
                <w:b w:val="0"/>
                <w:bCs/>
              </w:rPr>
            </w:pPr>
            <w:r w:rsidRPr="00482328">
              <w:rPr>
                <w:spacing w:val="-1"/>
              </w:rPr>
              <w:t>PHARMACISTS</w:t>
            </w:r>
            <w:r w:rsidRPr="00482328">
              <w:rPr>
                <w:spacing w:val="1"/>
              </w:rPr>
              <w:t xml:space="preserve"> </w:t>
            </w:r>
            <w:r w:rsidRPr="00482328">
              <w:t xml:space="preserve">BY </w:t>
            </w:r>
            <w:r w:rsidRPr="00482328">
              <w:rPr>
                <w:spacing w:val="-1"/>
              </w:rPr>
              <w:t>ENDORSEMENT:</w:t>
            </w:r>
          </w:p>
        </w:tc>
        <w:tc>
          <w:tcPr>
            <w:tcW w:w="1170" w:type="dxa"/>
          </w:tcPr>
          <w:p w14:paraId="23BB24D0" w14:textId="786FD1DD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5D7FF463" w14:textId="64D20C9A" w:rsidR="00B77551" w:rsidRPr="00482328" w:rsidRDefault="00EA0849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8:05</w:t>
            </w:r>
          </w:p>
        </w:tc>
        <w:tc>
          <w:tcPr>
            <w:tcW w:w="1350" w:type="dxa"/>
          </w:tcPr>
          <w:p w14:paraId="10CF6CFC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51" w:rsidRPr="00482328" w14:paraId="73D65C3F" w14:textId="77777777" w:rsidTr="00701C73">
        <w:trPr>
          <w:trHeight w:val="273"/>
        </w:trPr>
        <w:tc>
          <w:tcPr>
            <w:tcW w:w="679" w:type="dxa"/>
            <w:vMerge/>
          </w:tcPr>
          <w:p w14:paraId="62996AE1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2A612C1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CA7B622" w14:textId="06EEFE82" w:rsidR="00633FD1" w:rsidRPr="00482328" w:rsidRDefault="00DE15CC" w:rsidP="00C45FBD">
            <w:pPr>
              <w:widowControl w:val="0"/>
              <w:numPr>
                <w:ilvl w:val="1"/>
                <w:numId w:val="17"/>
              </w:numPr>
              <w:tabs>
                <w:tab w:val="left" w:pos="1948"/>
              </w:tabs>
              <w:spacing w:line="274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  <w:sz w:val="24"/>
              </w:rPr>
              <w:t xml:space="preserve">Todd </w:t>
            </w:r>
            <w:r w:rsidRPr="00482328">
              <w:rPr>
                <w:rFonts w:ascii="Times New Roman" w:hAnsi="Times New Roman" w:cs="Times New Roman"/>
                <w:spacing w:val="-1"/>
                <w:sz w:val="24"/>
              </w:rPr>
              <w:t>Kazuo</w:t>
            </w:r>
            <w:r w:rsidRPr="004823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2328">
              <w:rPr>
                <w:rFonts w:ascii="Times New Roman" w:hAnsi="Times New Roman" w:cs="Times New Roman"/>
                <w:spacing w:val="-1"/>
                <w:sz w:val="24"/>
              </w:rPr>
              <w:t>Morisato</w:t>
            </w:r>
            <w:proofErr w:type="spellEnd"/>
            <w:r w:rsidRPr="004823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2328">
              <w:rPr>
                <w:rFonts w:ascii="Times New Roman" w:hAnsi="Times New Roman" w:cs="Times New Roman"/>
                <w:i/>
              </w:rPr>
              <w:t>(Pending</w:t>
            </w:r>
            <w:r w:rsidRPr="00482328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82328">
              <w:rPr>
                <w:rFonts w:ascii="Times New Roman" w:hAnsi="Times New Roman" w:cs="Times New Roman"/>
                <w:i/>
                <w:spacing w:val="-1"/>
              </w:rPr>
              <w:t>signed</w:t>
            </w:r>
            <w:r w:rsidRPr="00482328">
              <w:rPr>
                <w:rFonts w:ascii="Times New Roman" w:hAnsi="Times New Roman" w:cs="Times New Roman"/>
                <w:i/>
              </w:rPr>
              <w:t xml:space="preserve"> </w:t>
            </w:r>
            <w:r w:rsidRPr="00482328">
              <w:rPr>
                <w:rFonts w:ascii="Times New Roman" w:hAnsi="Times New Roman" w:cs="Times New Roman"/>
                <w:i/>
                <w:spacing w:val="-1"/>
              </w:rPr>
              <w:t>application)</w:t>
            </w:r>
            <w:r w:rsidR="00633FD1" w:rsidRPr="00482328">
              <w:rPr>
                <w:rFonts w:ascii="Times New Roman" w:hAnsi="Times New Roman" w:cs="Times New Roman"/>
                <w:i/>
                <w:spacing w:val="-1"/>
              </w:rPr>
              <w:t xml:space="preserve"> – </w:t>
            </w:r>
            <w:r w:rsidR="00633FD1" w:rsidRPr="00482328">
              <w:rPr>
                <w:rFonts w:ascii="Times New Roman" w:hAnsi="Times New Roman" w:cs="Times New Roman"/>
                <w:iCs/>
                <w:spacing w:val="-1"/>
              </w:rPr>
              <w:t>signature obtained in Oct 2021</w:t>
            </w:r>
          </w:p>
          <w:p w14:paraId="282A5353" w14:textId="11E03208" w:rsidR="00B77551" w:rsidRPr="00482328" w:rsidRDefault="00EA0849" w:rsidP="00633FD1">
            <w:pPr>
              <w:widowControl w:val="0"/>
              <w:tabs>
                <w:tab w:val="left" w:pos="1948"/>
              </w:tabs>
              <w:spacing w:line="274" w:lineRule="exact"/>
              <w:ind w:left="34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  <w:i/>
                <w:spacing w:val="-1"/>
              </w:rPr>
              <w:t>Motion to Approve: J</w:t>
            </w:r>
            <w:r w:rsidR="00BD1D61" w:rsidRPr="00482328">
              <w:rPr>
                <w:rFonts w:ascii="Times New Roman" w:hAnsi="Times New Roman" w:cs="Times New Roman"/>
                <w:i/>
                <w:spacing w:val="-1"/>
              </w:rPr>
              <w:t>. Sana</w:t>
            </w:r>
            <w:r w:rsidRPr="00482328">
              <w:rPr>
                <w:rFonts w:ascii="Times New Roman" w:hAnsi="Times New Roman" w:cs="Times New Roman"/>
                <w:i/>
                <w:spacing w:val="-1"/>
              </w:rPr>
              <w:t>d 2</w:t>
            </w:r>
            <w:r w:rsidRPr="00482328">
              <w:rPr>
                <w:rFonts w:ascii="Times New Roman" w:hAnsi="Times New Roman" w:cs="Times New Roman"/>
                <w:i/>
                <w:spacing w:val="-1"/>
                <w:vertAlign w:val="superscript"/>
              </w:rPr>
              <w:t>nd</w:t>
            </w:r>
            <w:r w:rsidRPr="00482328">
              <w:rPr>
                <w:rFonts w:ascii="Times New Roman" w:hAnsi="Times New Roman" w:cs="Times New Roman"/>
                <w:i/>
                <w:spacing w:val="-1"/>
              </w:rPr>
              <w:t xml:space="preserve"> A</w:t>
            </w:r>
            <w:r w:rsidR="00BD1D61" w:rsidRPr="00482328">
              <w:rPr>
                <w:rFonts w:ascii="Times New Roman" w:hAnsi="Times New Roman" w:cs="Times New Roman"/>
                <w:i/>
                <w:spacing w:val="-1"/>
              </w:rPr>
              <w:t>. Mariano</w:t>
            </w:r>
          </w:p>
        </w:tc>
        <w:tc>
          <w:tcPr>
            <w:tcW w:w="1170" w:type="dxa"/>
          </w:tcPr>
          <w:p w14:paraId="7ACB6F7D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9811488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FD84A5" w14:textId="40521334" w:rsidR="00B77551" w:rsidRPr="00482328" w:rsidRDefault="00EA0849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B77551" w:rsidRPr="00482328" w14:paraId="243DFCD1" w14:textId="77777777" w:rsidTr="00701C73">
        <w:trPr>
          <w:trHeight w:val="78"/>
        </w:trPr>
        <w:tc>
          <w:tcPr>
            <w:tcW w:w="679" w:type="dxa"/>
            <w:vMerge/>
          </w:tcPr>
          <w:p w14:paraId="019DC078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BED7E82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11AFC93" w14:textId="761CF5F0" w:rsidR="00404212" w:rsidRPr="00482328" w:rsidRDefault="00DE15CC" w:rsidP="00C45FBD">
            <w:pPr>
              <w:widowControl w:val="0"/>
              <w:numPr>
                <w:ilvl w:val="1"/>
                <w:numId w:val="17"/>
              </w:numPr>
              <w:tabs>
                <w:tab w:val="left" w:pos="1948"/>
              </w:tabs>
              <w:spacing w:before="2" w:line="274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  <w:spacing w:val="-1"/>
              </w:rPr>
              <w:t>Michelle</w:t>
            </w:r>
            <w:r w:rsidRPr="004823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82328">
              <w:rPr>
                <w:rFonts w:ascii="Times New Roman" w:hAnsi="Times New Roman" w:cs="Times New Roman"/>
              </w:rPr>
              <w:t>M.M.</w:t>
            </w:r>
            <w:r w:rsidRPr="0048232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82328">
              <w:rPr>
                <w:rFonts w:ascii="Times New Roman" w:hAnsi="Times New Roman" w:cs="Times New Roman"/>
                <w:spacing w:val="-1"/>
              </w:rPr>
              <w:t>Viola</w:t>
            </w:r>
            <w:r w:rsidR="00AB1796" w:rsidRPr="00482328">
              <w:rPr>
                <w:rFonts w:ascii="Times New Roman" w:hAnsi="Times New Roman" w:cs="Times New Roman"/>
                <w:spacing w:val="-1"/>
              </w:rPr>
              <w:t xml:space="preserve">: </w:t>
            </w:r>
            <w:proofErr w:type="gramStart"/>
            <w:r w:rsidR="00AB1796" w:rsidRPr="00482328">
              <w:rPr>
                <w:rFonts w:ascii="Times New Roman" w:hAnsi="Times New Roman" w:cs="Times New Roman"/>
                <w:spacing w:val="-1"/>
              </w:rPr>
              <w:t>Pending</w:t>
            </w:r>
            <w:r w:rsidR="001B684B" w:rsidRPr="00482328">
              <w:rPr>
                <w:rFonts w:ascii="Times New Roman" w:hAnsi="Times New Roman" w:cs="Times New Roman"/>
                <w:spacing w:val="-1"/>
              </w:rPr>
              <w:t xml:space="preserve">  MPJ</w:t>
            </w:r>
            <w:r w:rsidR="00D1319F" w:rsidRPr="00482328">
              <w:rPr>
                <w:rFonts w:ascii="Times New Roman" w:hAnsi="Times New Roman" w:cs="Times New Roman"/>
                <w:spacing w:val="-1"/>
              </w:rPr>
              <w:t>E</w:t>
            </w:r>
            <w:proofErr w:type="gramEnd"/>
          </w:p>
        </w:tc>
        <w:tc>
          <w:tcPr>
            <w:tcW w:w="1170" w:type="dxa"/>
          </w:tcPr>
          <w:p w14:paraId="03584CFD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D8E3CDE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C21220" w14:textId="244E6D4D" w:rsidR="00B77551" w:rsidRPr="00482328" w:rsidRDefault="00D1319F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B77551" w:rsidRPr="00482328" w14:paraId="1F6C0285" w14:textId="77777777" w:rsidTr="00701C73">
        <w:trPr>
          <w:trHeight w:val="78"/>
        </w:trPr>
        <w:tc>
          <w:tcPr>
            <w:tcW w:w="679" w:type="dxa"/>
            <w:vMerge/>
          </w:tcPr>
          <w:p w14:paraId="79189153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E8C0E38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E0A57EE" w14:textId="3F242E85" w:rsidR="00B77551" w:rsidRPr="00482328" w:rsidRDefault="00DE15CC" w:rsidP="00C45FBD">
            <w:pPr>
              <w:widowControl w:val="0"/>
              <w:numPr>
                <w:ilvl w:val="1"/>
                <w:numId w:val="15"/>
              </w:numPr>
              <w:tabs>
                <w:tab w:val="left" w:pos="1948"/>
              </w:tabs>
              <w:spacing w:line="271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</w:rPr>
              <w:t xml:space="preserve">Sean G. </w:t>
            </w:r>
            <w:r w:rsidRPr="00482328">
              <w:rPr>
                <w:rFonts w:ascii="Times New Roman" w:hAnsi="Times New Roman" w:cs="Times New Roman"/>
                <w:spacing w:val="-1"/>
              </w:rPr>
              <w:t>Evans</w:t>
            </w:r>
            <w:r w:rsidR="00CF3F0C" w:rsidRPr="00482328">
              <w:rPr>
                <w:rFonts w:ascii="Times New Roman" w:hAnsi="Times New Roman" w:cs="Times New Roman"/>
                <w:spacing w:val="-1"/>
              </w:rPr>
              <w:t xml:space="preserve"> – </w:t>
            </w:r>
            <w:r w:rsidR="009238E6" w:rsidRPr="00482328">
              <w:rPr>
                <w:rFonts w:ascii="Times New Roman" w:hAnsi="Times New Roman" w:cs="Times New Roman"/>
                <w:i/>
                <w:iCs/>
                <w:spacing w:val="-1"/>
              </w:rPr>
              <w:t>Pending</w:t>
            </w:r>
            <w:r w:rsidR="00CF3F0C" w:rsidRPr="0048232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verification </w:t>
            </w:r>
            <w:r w:rsidR="00436E4F" w:rsidRPr="00482328">
              <w:rPr>
                <w:rFonts w:ascii="Times New Roman" w:hAnsi="Times New Roman" w:cs="Times New Roman"/>
                <w:i/>
                <w:iCs/>
                <w:spacing w:val="-1"/>
              </w:rPr>
              <w:t>the state of Indiana</w:t>
            </w:r>
            <w:r w:rsidR="00C94CD6" w:rsidRPr="0048232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required</w:t>
            </w:r>
            <w:proofErr w:type="gramStart"/>
            <w:r w:rsidR="00C1736D" w:rsidRPr="0048232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.  </w:t>
            </w:r>
            <w:proofErr w:type="gramEnd"/>
            <w:r w:rsidR="00C1736D" w:rsidRPr="00482328">
              <w:rPr>
                <w:rFonts w:ascii="Times New Roman" w:hAnsi="Times New Roman" w:cs="Times New Roman"/>
                <w:i/>
                <w:iCs/>
                <w:spacing w:val="-1"/>
              </w:rPr>
              <w:t>Need primary source of verification</w:t>
            </w:r>
          </w:p>
        </w:tc>
        <w:tc>
          <w:tcPr>
            <w:tcW w:w="1170" w:type="dxa"/>
          </w:tcPr>
          <w:p w14:paraId="0DDC1A48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FE9074F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9CA42A8" w14:textId="5EBF3811" w:rsidR="00B77551" w:rsidRPr="00482328" w:rsidRDefault="00C1736D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B77551" w:rsidRPr="00482328" w14:paraId="5BE9ED01" w14:textId="77777777" w:rsidTr="00701C73">
        <w:trPr>
          <w:trHeight w:val="78"/>
        </w:trPr>
        <w:tc>
          <w:tcPr>
            <w:tcW w:w="679" w:type="dxa"/>
            <w:vMerge/>
          </w:tcPr>
          <w:p w14:paraId="0DA979D7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9B3F88F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48535C6B" w14:textId="4DB464E9" w:rsidR="00B77551" w:rsidRPr="00482328" w:rsidRDefault="00DE15CC" w:rsidP="00C45FBD">
            <w:pPr>
              <w:widowControl w:val="0"/>
              <w:numPr>
                <w:ilvl w:val="1"/>
                <w:numId w:val="15"/>
              </w:numPr>
              <w:tabs>
                <w:tab w:val="left" w:pos="1948"/>
              </w:tabs>
              <w:spacing w:line="271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</w:rPr>
              <w:t>Jason</w:t>
            </w:r>
            <w:r w:rsidRPr="004823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82328">
              <w:rPr>
                <w:rFonts w:ascii="Times New Roman" w:hAnsi="Times New Roman" w:cs="Times New Roman"/>
              </w:rPr>
              <w:t xml:space="preserve">M. </w:t>
            </w:r>
            <w:r w:rsidRPr="00482328">
              <w:rPr>
                <w:rFonts w:ascii="Times New Roman" w:hAnsi="Times New Roman" w:cs="Times New Roman"/>
                <w:spacing w:val="-1"/>
              </w:rPr>
              <w:t>Davis</w:t>
            </w:r>
            <w:r w:rsidR="00380297" w:rsidRPr="00482328">
              <w:rPr>
                <w:rFonts w:ascii="Times New Roman" w:hAnsi="Times New Roman" w:cs="Times New Roman"/>
                <w:spacing w:val="-1"/>
              </w:rPr>
              <w:t xml:space="preserve"> – </w:t>
            </w:r>
            <w:r w:rsidR="00380297" w:rsidRPr="0048232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pending applicant’s signature. </w:t>
            </w:r>
            <w:r w:rsidR="0025517A" w:rsidRPr="00482328">
              <w:rPr>
                <w:rFonts w:ascii="Times New Roman" w:hAnsi="Times New Roman" w:cs="Times New Roman"/>
                <w:i/>
                <w:iCs/>
                <w:spacing w:val="-1"/>
              </w:rPr>
              <w:t>Notary required.</w:t>
            </w:r>
          </w:p>
        </w:tc>
        <w:tc>
          <w:tcPr>
            <w:tcW w:w="1170" w:type="dxa"/>
          </w:tcPr>
          <w:p w14:paraId="410D3FE0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584766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9B7D16C" w14:textId="22A1CB77" w:rsidR="00B77551" w:rsidRPr="00482328" w:rsidRDefault="0025517A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A04D28" w:rsidRPr="00482328" w14:paraId="31287E45" w14:textId="77777777" w:rsidTr="00701C73">
        <w:trPr>
          <w:trHeight w:val="78"/>
        </w:trPr>
        <w:tc>
          <w:tcPr>
            <w:tcW w:w="679" w:type="dxa"/>
            <w:vMerge/>
          </w:tcPr>
          <w:p w14:paraId="38363839" w14:textId="77777777" w:rsidR="00A04D28" w:rsidRPr="00482328" w:rsidRDefault="00A04D28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317BC06" w14:textId="77777777" w:rsidR="00A04D28" w:rsidRPr="00482328" w:rsidRDefault="00A04D28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094F971" w14:textId="3DA85B95" w:rsidR="00A04D28" w:rsidRPr="00482328" w:rsidRDefault="00DE15CC" w:rsidP="00C45FBD">
            <w:pPr>
              <w:widowControl w:val="0"/>
              <w:numPr>
                <w:ilvl w:val="1"/>
                <w:numId w:val="15"/>
              </w:numPr>
              <w:tabs>
                <w:tab w:val="left" w:pos="1948"/>
              </w:tabs>
              <w:spacing w:line="274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  <w:spacing w:val="-1"/>
              </w:rPr>
              <w:t>Amanda</w:t>
            </w:r>
            <w:r w:rsidRPr="00482328">
              <w:rPr>
                <w:rFonts w:ascii="Times New Roman" w:hAnsi="Times New Roman" w:cs="Times New Roman"/>
              </w:rPr>
              <w:t xml:space="preserve"> </w:t>
            </w:r>
            <w:r w:rsidRPr="00482328">
              <w:rPr>
                <w:rFonts w:ascii="Times New Roman" w:hAnsi="Times New Roman" w:cs="Times New Roman"/>
                <w:spacing w:val="-1"/>
              </w:rPr>
              <w:t>French</w:t>
            </w:r>
            <w:r w:rsidR="00F613A0" w:rsidRPr="0048232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170" w:type="dxa"/>
          </w:tcPr>
          <w:p w14:paraId="3E320D90" w14:textId="77777777" w:rsidR="00A04D28" w:rsidRPr="00482328" w:rsidRDefault="00A04D2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13F18EB" w14:textId="5B96276B" w:rsidR="00A04D28" w:rsidRPr="00482328" w:rsidRDefault="00A04D28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ABAD6A" w14:textId="47D232A1" w:rsidR="00A04D28" w:rsidRPr="00482328" w:rsidRDefault="00F613A0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B77551" w:rsidRPr="00482328" w14:paraId="73C721CF" w14:textId="77777777" w:rsidTr="00701C73">
        <w:trPr>
          <w:trHeight w:val="78"/>
        </w:trPr>
        <w:tc>
          <w:tcPr>
            <w:tcW w:w="679" w:type="dxa"/>
            <w:vMerge w:val="restart"/>
          </w:tcPr>
          <w:p w14:paraId="636F2314" w14:textId="518ADC73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1818" w:type="dxa"/>
            <w:vMerge w:val="restart"/>
          </w:tcPr>
          <w:p w14:paraId="39A19DBE" w14:textId="77777777" w:rsidR="00B77551" w:rsidRPr="00482328" w:rsidRDefault="00BA2C2D" w:rsidP="00D42CC2">
            <w:pPr>
              <w:pStyle w:val="Heading1"/>
              <w:tabs>
                <w:tab w:val="left" w:pos="1282"/>
              </w:tabs>
              <w:spacing w:line="253" w:lineRule="auto"/>
              <w:ind w:left="0" w:firstLine="0"/>
              <w:jc w:val="center"/>
              <w:outlineLvl w:val="0"/>
              <w:rPr>
                <w:sz w:val="18"/>
                <w:szCs w:val="18"/>
              </w:rPr>
            </w:pPr>
            <w:r w:rsidRPr="00482328">
              <w:rPr>
                <w:sz w:val="18"/>
                <w:szCs w:val="18"/>
              </w:rPr>
              <w:t>NEW BUSINESS:</w:t>
            </w:r>
          </w:p>
          <w:p w14:paraId="082D55F2" w14:textId="77777777" w:rsidR="00B77551" w:rsidRPr="00482328" w:rsidRDefault="00B77551" w:rsidP="00D42CC2">
            <w:pPr>
              <w:pStyle w:val="Heading1"/>
              <w:tabs>
                <w:tab w:val="left" w:pos="747"/>
              </w:tabs>
              <w:ind w:left="0" w:firstLine="0"/>
              <w:jc w:val="center"/>
              <w:outlineLvl w:val="0"/>
              <w:rPr>
                <w:sz w:val="18"/>
                <w:szCs w:val="18"/>
              </w:rPr>
            </w:pPr>
          </w:p>
          <w:p w14:paraId="4E46E92C" w14:textId="77777777" w:rsidR="00B77551" w:rsidRPr="00482328" w:rsidRDefault="00B77551" w:rsidP="00D42CC2">
            <w:pPr>
              <w:widowControl w:val="0"/>
              <w:tabs>
                <w:tab w:val="left" w:pos="74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16C2909" w14:textId="77777777" w:rsidR="00B77551" w:rsidRPr="00482328" w:rsidRDefault="00B77551" w:rsidP="00D42CC2">
            <w:pPr>
              <w:pStyle w:val="Heading1"/>
              <w:tabs>
                <w:tab w:val="left" w:pos="747"/>
                <w:tab w:val="left" w:pos="4634"/>
              </w:tabs>
              <w:ind w:left="0" w:firstLine="0"/>
              <w:jc w:val="center"/>
              <w:outlineLvl w:val="0"/>
              <w:rPr>
                <w:sz w:val="18"/>
                <w:szCs w:val="18"/>
              </w:rPr>
            </w:pPr>
          </w:p>
          <w:p w14:paraId="7D6EEEE5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7477A6FE" w14:textId="37703E90" w:rsidR="00434D75" w:rsidRPr="00482328" w:rsidRDefault="00973187" w:rsidP="00C45FB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588"/>
              </w:tabs>
              <w:spacing w:line="272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28">
              <w:rPr>
                <w:rFonts w:ascii="Times New Roman" w:hAnsi="Times New Roman" w:cs="Times New Roman"/>
                <w:b/>
                <w:spacing w:val="-1"/>
                <w:sz w:val="24"/>
              </w:rPr>
              <w:t>PHARMACY</w:t>
            </w:r>
            <w:r w:rsidRPr="00482328">
              <w:rPr>
                <w:rFonts w:ascii="Times New Roman" w:hAnsi="Times New Roman" w:cs="Times New Roman"/>
                <w:b/>
                <w:sz w:val="24"/>
              </w:rPr>
              <w:t xml:space="preserve"> INTERNS INITIAL:</w:t>
            </w:r>
          </w:p>
        </w:tc>
        <w:tc>
          <w:tcPr>
            <w:tcW w:w="1170" w:type="dxa"/>
          </w:tcPr>
          <w:p w14:paraId="2D4E44A1" w14:textId="10BDEBAC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2EAB8CC3" w14:textId="48D75F21" w:rsidR="00B77551" w:rsidRPr="00482328" w:rsidRDefault="005600BA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8:11</w:t>
            </w:r>
          </w:p>
        </w:tc>
        <w:tc>
          <w:tcPr>
            <w:tcW w:w="1350" w:type="dxa"/>
          </w:tcPr>
          <w:p w14:paraId="0643D821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51" w:rsidRPr="00482328" w14:paraId="176A7EC9" w14:textId="77777777" w:rsidTr="00701C73">
        <w:trPr>
          <w:trHeight w:val="78"/>
        </w:trPr>
        <w:tc>
          <w:tcPr>
            <w:tcW w:w="679" w:type="dxa"/>
            <w:vMerge/>
          </w:tcPr>
          <w:p w14:paraId="3968E867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08A887F8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3C8142C3" w14:textId="77777777" w:rsidR="00097FB2" w:rsidRPr="00482328" w:rsidRDefault="00973187" w:rsidP="00C45FBD">
            <w:pPr>
              <w:pStyle w:val="BodyText"/>
              <w:numPr>
                <w:ilvl w:val="0"/>
                <w:numId w:val="19"/>
              </w:numPr>
              <w:tabs>
                <w:tab w:val="left" w:pos="1948"/>
              </w:tabs>
              <w:spacing w:line="274" w:lineRule="exact"/>
              <w:rPr>
                <w:rFonts w:cs="Times New Roman"/>
              </w:rPr>
            </w:pPr>
            <w:r w:rsidRPr="00482328">
              <w:rPr>
                <w:rFonts w:cs="Times New Roman"/>
              </w:rPr>
              <w:t xml:space="preserve">Jennie </w:t>
            </w:r>
            <w:r w:rsidRPr="00482328">
              <w:rPr>
                <w:rFonts w:cs="Times New Roman"/>
                <w:spacing w:val="-1"/>
              </w:rPr>
              <w:t>E.</w:t>
            </w:r>
            <w:r w:rsidRPr="00482328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82328">
              <w:rPr>
                <w:rFonts w:cs="Times New Roman"/>
                <w:spacing w:val="-1"/>
              </w:rPr>
              <w:t>Ebidag</w:t>
            </w:r>
            <w:proofErr w:type="spellEnd"/>
            <w:r w:rsidR="005600BA" w:rsidRPr="00482328">
              <w:rPr>
                <w:rFonts w:cs="Times New Roman"/>
                <w:spacing w:val="-1"/>
              </w:rPr>
              <w:t xml:space="preserve">  Motion</w:t>
            </w:r>
            <w:proofErr w:type="gramEnd"/>
            <w:r w:rsidR="005600BA" w:rsidRPr="00482328">
              <w:rPr>
                <w:rFonts w:cs="Times New Roman"/>
                <w:spacing w:val="-1"/>
              </w:rPr>
              <w:t xml:space="preserve">: </w:t>
            </w:r>
            <w:r w:rsidR="004A1B6A" w:rsidRPr="00482328">
              <w:rPr>
                <w:rFonts w:cs="Times New Roman"/>
                <w:spacing w:val="-1"/>
              </w:rPr>
              <w:t xml:space="preserve">C. </w:t>
            </w:r>
            <w:r w:rsidR="005600BA" w:rsidRPr="00482328">
              <w:rPr>
                <w:rFonts w:cs="Times New Roman"/>
                <w:spacing w:val="-1"/>
              </w:rPr>
              <w:t>Solis; 2</w:t>
            </w:r>
            <w:r w:rsidR="005600BA" w:rsidRPr="00482328">
              <w:rPr>
                <w:rFonts w:cs="Times New Roman"/>
                <w:spacing w:val="-1"/>
                <w:vertAlign w:val="superscript"/>
              </w:rPr>
              <w:t>nd</w:t>
            </w:r>
            <w:r w:rsidR="005600BA" w:rsidRPr="00482328">
              <w:rPr>
                <w:rFonts w:cs="Times New Roman"/>
                <w:spacing w:val="-1"/>
              </w:rPr>
              <w:t xml:space="preserve"> </w:t>
            </w:r>
            <w:r w:rsidR="00C303F3" w:rsidRPr="00482328">
              <w:rPr>
                <w:rFonts w:cs="Times New Roman"/>
                <w:spacing w:val="-1"/>
              </w:rPr>
              <w:t>A</w:t>
            </w:r>
            <w:r w:rsidR="00097FB2" w:rsidRPr="00482328">
              <w:rPr>
                <w:rFonts w:cs="Times New Roman"/>
                <w:spacing w:val="-1"/>
              </w:rPr>
              <w:t xml:space="preserve">. Mariano. </w:t>
            </w:r>
          </w:p>
          <w:p w14:paraId="4474F2AF" w14:textId="589F61F6" w:rsidR="00B77551" w:rsidRPr="00482328" w:rsidRDefault="00A6304B" w:rsidP="00097FB2">
            <w:pPr>
              <w:pStyle w:val="BodyText"/>
              <w:tabs>
                <w:tab w:val="left" w:pos="1948"/>
              </w:tabs>
              <w:spacing w:line="274" w:lineRule="exact"/>
              <w:ind w:left="720" w:firstLine="0"/>
              <w:rPr>
                <w:rFonts w:cs="Times New Roman"/>
              </w:rPr>
            </w:pPr>
            <w:proofErr w:type="gramStart"/>
            <w:r w:rsidRPr="00482328">
              <w:rPr>
                <w:rFonts w:cs="Times New Roman"/>
                <w:spacing w:val="-1"/>
              </w:rPr>
              <w:t>.</w:t>
            </w:r>
            <w:r w:rsidR="00097FB2" w:rsidRPr="00482328">
              <w:rPr>
                <w:rFonts w:cs="Times New Roman"/>
                <w:spacing w:val="-1"/>
              </w:rPr>
              <w:t>Preceptor</w:t>
            </w:r>
            <w:proofErr w:type="gramEnd"/>
            <w:r w:rsidR="00097FB2" w:rsidRPr="00482328">
              <w:rPr>
                <w:rFonts w:cs="Times New Roman"/>
                <w:spacing w:val="-1"/>
              </w:rPr>
              <w:t xml:space="preserve"> John </w:t>
            </w:r>
            <w:proofErr w:type="spellStart"/>
            <w:r w:rsidR="00097FB2" w:rsidRPr="00482328">
              <w:rPr>
                <w:rFonts w:cs="Times New Roman"/>
                <w:spacing w:val="-1"/>
              </w:rPr>
              <w:t>Fujuta</w:t>
            </w:r>
            <w:proofErr w:type="spellEnd"/>
            <w:r w:rsidR="00097FB2" w:rsidRPr="00482328">
              <w:rPr>
                <w:rFonts w:cs="Times New Roman"/>
                <w:spacing w:val="-1"/>
              </w:rPr>
              <w:t xml:space="preserve">. </w:t>
            </w:r>
            <w:r w:rsidR="006F5738" w:rsidRPr="00482328">
              <w:rPr>
                <w:rFonts w:cs="Times New Roman"/>
                <w:spacing w:val="-1"/>
              </w:rPr>
              <w:t xml:space="preserve">Motion </w:t>
            </w:r>
            <w:proofErr w:type="spellStart"/>
            <w:proofErr w:type="gramStart"/>
            <w:r w:rsidR="006F5738" w:rsidRPr="00482328">
              <w:rPr>
                <w:rFonts w:cs="Times New Roman"/>
                <w:spacing w:val="-1"/>
              </w:rPr>
              <w:t>M</w:t>
            </w:r>
            <w:r w:rsidR="00E30DCA" w:rsidRPr="00482328">
              <w:rPr>
                <w:rFonts w:cs="Times New Roman"/>
                <w:spacing w:val="-1"/>
              </w:rPr>
              <w:t>.</w:t>
            </w:r>
            <w:r w:rsidR="00EF6039" w:rsidRPr="00482328">
              <w:rPr>
                <w:rFonts w:cs="Times New Roman"/>
                <w:spacing w:val="-1"/>
              </w:rPr>
              <w:t>Gabriel</w:t>
            </w:r>
            <w:proofErr w:type="spellEnd"/>
            <w:proofErr w:type="gramEnd"/>
            <w:r w:rsidR="006F5738" w:rsidRPr="00482328">
              <w:rPr>
                <w:rFonts w:cs="Times New Roman"/>
                <w:spacing w:val="-1"/>
              </w:rPr>
              <w:t>; 2</w:t>
            </w:r>
            <w:r w:rsidR="006F5738" w:rsidRPr="00482328">
              <w:rPr>
                <w:rFonts w:cs="Times New Roman"/>
                <w:spacing w:val="-1"/>
                <w:vertAlign w:val="superscript"/>
              </w:rPr>
              <w:t>nd</w:t>
            </w:r>
            <w:r w:rsidR="006F5738" w:rsidRPr="00482328">
              <w:rPr>
                <w:rFonts w:cs="Times New Roman"/>
                <w:spacing w:val="-1"/>
              </w:rPr>
              <w:t xml:space="preserve"> A</w:t>
            </w:r>
            <w:r w:rsidR="00EF6039" w:rsidRPr="00482328">
              <w:rPr>
                <w:rFonts w:cs="Times New Roman"/>
                <w:spacing w:val="-1"/>
              </w:rPr>
              <w:t>. Mariano.</w:t>
            </w:r>
          </w:p>
        </w:tc>
        <w:tc>
          <w:tcPr>
            <w:tcW w:w="1170" w:type="dxa"/>
          </w:tcPr>
          <w:p w14:paraId="558F0940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B62C8BE" w14:textId="6DC76FD1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7BC21D3" w14:textId="432C6FFF" w:rsidR="00B77551" w:rsidRPr="00482328" w:rsidRDefault="00C303F3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B77551" w:rsidRPr="00482328" w14:paraId="2B548A81" w14:textId="77777777" w:rsidTr="00701C73">
        <w:trPr>
          <w:trHeight w:val="78"/>
        </w:trPr>
        <w:tc>
          <w:tcPr>
            <w:tcW w:w="679" w:type="dxa"/>
            <w:vMerge/>
          </w:tcPr>
          <w:p w14:paraId="6B8EA468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5A461D3F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82F1E32" w14:textId="5C878F77" w:rsidR="00B77551" w:rsidRPr="00482328" w:rsidRDefault="00973187" w:rsidP="00637F4D">
            <w:pPr>
              <w:pStyle w:val="BodyText"/>
              <w:numPr>
                <w:ilvl w:val="0"/>
                <w:numId w:val="19"/>
              </w:numPr>
              <w:tabs>
                <w:tab w:val="left" w:pos="1948"/>
              </w:tabs>
              <w:rPr>
                <w:rFonts w:cs="Times New Roman"/>
              </w:rPr>
            </w:pPr>
            <w:r w:rsidRPr="00482328">
              <w:rPr>
                <w:rFonts w:cs="Times New Roman"/>
              </w:rPr>
              <w:t xml:space="preserve">Ma </w:t>
            </w:r>
            <w:proofErr w:type="spellStart"/>
            <w:r w:rsidRPr="00482328">
              <w:rPr>
                <w:rFonts w:cs="Times New Roman"/>
                <w:spacing w:val="-1"/>
              </w:rPr>
              <w:t>Hasmine</w:t>
            </w:r>
            <w:proofErr w:type="spellEnd"/>
            <w:r w:rsidRPr="00482328">
              <w:rPr>
                <w:rFonts w:cs="Times New Roman"/>
                <w:spacing w:val="-1"/>
              </w:rPr>
              <w:t xml:space="preserve"> </w:t>
            </w:r>
            <w:r w:rsidRPr="00482328">
              <w:rPr>
                <w:rFonts w:cs="Times New Roman"/>
                <w:spacing w:val="1"/>
              </w:rPr>
              <w:t>Joy</w:t>
            </w:r>
            <w:r w:rsidRPr="00482328">
              <w:rPr>
                <w:rFonts w:cs="Times New Roman"/>
                <w:spacing w:val="-3"/>
              </w:rPr>
              <w:t xml:space="preserve"> </w:t>
            </w:r>
            <w:r w:rsidRPr="00482328">
              <w:rPr>
                <w:rFonts w:cs="Times New Roman"/>
                <w:spacing w:val="-2"/>
              </w:rPr>
              <w:t>Z.</w:t>
            </w:r>
            <w:r w:rsidRPr="00482328">
              <w:rPr>
                <w:rFonts w:cs="Times New Roman"/>
              </w:rPr>
              <w:t xml:space="preserve"> </w:t>
            </w:r>
            <w:proofErr w:type="spellStart"/>
            <w:r w:rsidRPr="00482328">
              <w:rPr>
                <w:rFonts w:cs="Times New Roman"/>
                <w:spacing w:val="-1"/>
              </w:rPr>
              <w:t>Mariano</w:t>
            </w:r>
            <w:r w:rsidR="006F5738" w:rsidRPr="00482328">
              <w:rPr>
                <w:rFonts w:cs="Times New Roman"/>
                <w:spacing w:val="-1"/>
              </w:rPr>
              <w:t>n</w:t>
            </w:r>
            <w:proofErr w:type="spellEnd"/>
            <w:r w:rsidR="00E03BFA" w:rsidRPr="00482328">
              <w:rPr>
                <w:rFonts w:cs="Times New Roman"/>
                <w:spacing w:val="-1"/>
              </w:rPr>
              <w:t>. Motion to approve</w:t>
            </w:r>
            <w:r w:rsidR="006F5738" w:rsidRPr="00482328">
              <w:rPr>
                <w:rFonts w:cs="Times New Roman"/>
                <w:spacing w:val="-1"/>
              </w:rPr>
              <w:t xml:space="preserve"> (pending </w:t>
            </w:r>
            <w:r w:rsidR="00C51170" w:rsidRPr="00482328">
              <w:rPr>
                <w:rFonts w:cs="Times New Roman"/>
                <w:spacing w:val="-1"/>
              </w:rPr>
              <w:t xml:space="preserve">official </w:t>
            </w:r>
            <w:r w:rsidR="006F5738" w:rsidRPr="00482328">
              <w:rPr>
                <w:rFonts w:cs="Times New Roman"/>
                <w:spacing w:val="-1"/>
              </w:rPr>
              <w:t>MPJE certificate)</w:t>
            </w:r>
            <w:r w:rsidR="0029234C" w:rsidRPr="00482328">
              <w:rPr>
                <w:rFonts w:cs="Times New Roman"/>
                <w:spacing w:val="-1"/>
              </w:rPr>
              <w:t xml:space="preserve"> </w:t>
            </w:r>
            <w:proofErr w:type="spellStart"/>
            <w:proofErr w:type="gramStart"/>
            <w:r w:rsidR="0078608F" w:rsidRPr="00482328">
              <w:rPr>
                <w:rFonts w:cs="Times New Roman"/>
                <w:spacing w:val="-1"/>
              </w:rPr>
              <w:t>M.Gabriel</w:t>
            </w:r>
            <w:proofErr w:type="spellEnd"/>
            <w:proofErr w:type="gramEnd"/>
            <w:r w:rsidR="0078608F" w:rsidRPr="00482328">
              <w:rPr>
                <w:rFonts w:cs="Times New Roman"/>
                <w:spacing w:val="-1"/>
              </w:rPr>
              <w:t xml:space="preserve">; </w:t>
            </w:r>
            <w:r w:rsidR="0029234C" w:rsidRPr="00482328">
              <w:rPr>
                <w:rFonts w:cs="Times New Roman"/>
                <w:spacing w:val="-1"/>
              </w:rPr>
              <w:t>2</w:t>
            </w:r>
            <w:r w:rsidR="0029234C" w:rsidRPr="00482328">
              <w:rPr>
                <w:rFonts w:cs="Times New Roman"/>
                <w:spacing w:val="-1"/>
                <w:vertAlign w:val="superscript"/>
              </w:rPr>
              <w:t>nd</w:t>
            </w:r>
            <w:r w:rsidR="0029234C" w:rsidRPr="00482328">
              <w:rPr>
                <w:rFonts w:cs="Times New Roman"/>
                <w:spacing w:val="-1"/>
              </w:rPr>
              <w:t xml:space="preserve"> A</w:t>
            </w:r>
            <w:r w:rsidR="0078608F" w:rsidRPr="00482328">
              <w:rPr>
                <w:rFonts w:cs="Times New Roman"/>
                <w:spacing w:val="-1"/>
              </w:rPr>
              <w:t>. Mariano</w:t>
            </w:r>
          </w:p>
        </w:tc>
        <w:tc>
          <w:tcPr>
            <w:tcW w:w="1170" w:type="dxa"/>
          </w:tcPr>
          <w:p w14:paraId="12A614F2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87E44E9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264C93" w14:textId="67953F5F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B77551" w:rsidRPr="00482328" w14:paraId="6D5B2507" w14:textId="77777777" w:rsidTr="00701C73">
        <w:trPr>
          <w:trHeight w:val="78"/>
        </w:trPr>
        <w:tc>
          <w:tcPr>
            <w:tcW w:w="679" w:type="dxa"/>
            <w:vMerge/>
          </w:tcPr>
          <w:p w14:paraId="65524E4D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192DF34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A8991B4" w14:textId="36BA4AF4" w:rsidR="00B77551" w:rsidRPr="00482328" w:rsidRDefault="00973187" w:rsidP="00637F4D">
            <w:pPr>
              <w:pStyle w:val="Heading1"/>
              <w:numPr>
                <w:ilvl w:val="0"/>
                <w:numId w:val="18"/>
              </w:numPr>
              <w:tabs>
                <w:tab w:val="left" w:pos="1588"/>
              </w:tabs>
              <w:spacing w:before="5" w:line="274" w:lineRule="exact"/>
              <w:ind w:left="346"/>
              <w:outlineLvl w:val="0"/>
              <w:rPr>
                <w:b w:val="0"/>
                <w:bCs/>
              </w:rPr>
            </w:pPr>
            <w:r w:rsidRPr="00482328">
              <w:rPr>
                <w:spacing w:val="-1"/>
              </w:rPr>
              <w:t>PHARMACISTS</w:t>
            </w:r>
            <w:r w:rsidRPr="00482328">
              <w:rPr>
                <w:spacing w:val="1"/>
              </w:rPr>
              <w:t xml:space="preserve"> </w:t>
            </w:r>
            <w:r w:rsidRPr="00482328">
              <w:t xml:space="preserve">BY </w:t>
            </w:r>
            <w:r w:rsidRPr="00482328">
              <w:rPr>
                <w:spacing w:val="-1"/>
              </w:rPr>
              <w:t>ENDORSEMENT:</w:t>
            </w:r>
          </w:p>
        </w:tc>
        <w:tc>
          <w:tcPr>
            <w:tcW w:w="1170" w:type="dxa"/>
          </w:tcPr>
          <w:p w14:paraId="2AA768A1" w14:textId="203EEAE1" w:rsidR="00B77551" w:rsidRPr="00482328" w:rsidRDefault="00904778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7365B1D7" w14:textId="6DB5878F" w:rsidR="00B77551" w:rsidRPr="00482328" w:rsidRDefault="00286D66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8:15</w:t>
            </w:r>
          </w:p>
        </w:tc>
        <w:tc>
          <w:tcPr>
            <w:tcW w:w="1350" w:type="dxa"/>
          </w:tcPr>
          <w:p w14:paraId="1F647EA4" w14:textId="4C84E475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51" w:rsidRPr="00482328" w14:paraId="14D43ED7" w14:textId="77777777" w:rsidTr="00701C73">
        <w:trPr>
          <w:trHeight w:val="78"/>
        </w:trPr>
        <w:tc>
          <w:tcPr>
            <w:tcW w:w="679" w:type="dxa"/>
            <w:vMerge/>
          </w:tcPr>
          <w:p w14:paraId="5CA87A5F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466B8007" w14:textId="77777777" w:rsidR="00B77551" w:rsidRPr="00482328" w:rsidRDefault="00B77551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51B6D81" w14:textId="64C894C7" w:rsidR="00B77551" w:rsidRPr="00482328" w:rsidRDefault="004D564B" w:rsidP="00637F4D">
            <w:pPr>
              <w:pStyle w:val="BodyText"/>
              <w:numPr>
                <w:ilvl w:val="0"/>
                <w:numId w:val="20"/>
              </w:numPr>
              <w:tabs>
                <w:tab w:val="left" w:pos="1948"/>
              </w:tabs>
              <w:spacing w:line="274" w:lineRule="exact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Reema</w:t>
            </w:r>
            <w:r w:rsidRPr="00482328">
              <w:rPr>
                <w:rFonts w:cs="Times New Roman"/>
              </w:rPr>
              <w:t xml:space="preserve"> S. Shah</w:t>
            </w:r>
            <w:r w:rsidR="00DA1BCF" w:rsidRPr="00482328">
              <w:rPr>
                <w:rFonts w:cs="Times New Roman"/>
              </w:rPr>
              <w:t>. Motion to approve</w:t>
            </w:r>
            <w:r w:rsidR="00C51170" w:rsidRPr="00482328">
              <w:rPr>
                <w:rFonts w:cs="Times New Roman"/>
              </w:rPr>
              <w:t xml:space="preserve"> pending passing MPJE</w:t>
            </w:r>
            <w:r w:rsidR="0030754D" w:rsidRPr="00482328">
              <w:rPr>
                <w:rFonts w:cs="Times New Roman"/>
              </w:rPr>
              <w:t xml:space="preserve"> (</w:t>
            </w:r>
            <w:r w:rsidR="00DA1BCF" w:rsidRPr="00482328">
              <w:rPr>
                <w:rFonts w:cs="Times New Roman"/>
              </w:rPr>
              <w:t>M. Gabriel; 2</w:t>
            </w:r>
            <w:r w:rsidR="00DA1BCF" w:rsidRPr="00482328">
              <w:rPr>
                <w:rFonts w:cs="Times New Roman"/>
                <w:vertAlign w:val="superscript"/>
              </w:rPr>
              <w:t>nd</w:t>
            </w:r>
            <w:r w:rsidR="00DA1BCF" w:rsidRPr="00482328">
              <w:rPr>
                <w:rFonts w:cs="Times New Roman"/>
              </w:rPr>
              <w:t xml:space="preserve"> A. Mariano)</w:t>
            </w:r>
          </w:p>
        </w:tc>
        <w:tc>
          <w:tcPr>
            <w:tcW w:w="1170" w:type="dxa"/>
          </w:tcPr>
          <w:p w14:paraId="2844A2FD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2D956E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CA8EC7" w14:textId="00FA5FF0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346AAD" w:rsidRPr="00482328" w14:paraId="2C105F94" w14:textId="77777777" w:rsidTr="00701C73">
        <w:trPr>
          <w:trHeight w:val="78"/>
        </w:trPr>
        <w:tc>
          <w:tcPr>
            <w:tcW w:w="679" w:type="dxa"/>
            <w:vMerge/>
          </w:tcPr>
          <w:p w14:paraId="2D7B69B7" w14:textId="77777777" w:rsidR="00346AAD" w:rsidRPr="00482328" w:rsidRDefault="00346AAD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72936061" w14:textId="77777777" w:rsidR="00346AAD" w:rsidRPr="00482328" w:rsidRDefault="00346AAD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AE54D58" w14:textId="3D45870A" w:rsidR="00346AAD" w:rsidRPr="00482328" w:rsidRDefault="004D564B" w:rsidP="00637F4D">
            <w:pPr>
              <w:pStyle w:val="BodyText"/>
              <w:numPr>
                <w:ilvl w:val="0"/>
                <w:numId w:val="21"/>
              </w:numPr>
              <w:tabs>
                <w:tab w:val="left" w:pos="1948"/>
              </w:tabs>
              <w:rPr>
                <w:rFonts w:cs="Times New Roman"/>
              </w:rPr>
            </w:pPr>
            <w:r w:rsidRPr="00482328">
              <w:rPr>
                <w:rFonts w:cs="Times New Roman"/>
              </w:rPr>
              <w:t xml:space="preserve">Y </w:t>
            </w:r>
            <w:proofErr w:type="spellStart"/>
            <w:r w:rsidRPr="00482328">
              <w:rPr>
                <w:rFonts w:cs="Times New Roman"/>
                <w:spacing w:val="-1"/>
              </w:rPr>
              <w:t>Nhi</w:t>
            </w:r>
            <w:proofErr w:type="spellEnd"/>
            <w:r w:rsidRPr="00482328">
              <w:rPr>
                <w:rFonts w:cs="Times New Roman"/>
              </w:rPr>
              <w:t xml:space="preserve"> Do</w:t>
            </w:r>
            <w:r w:rsidR="0008082C" w:rsidRPr="00482328">
              <w:rPr>
                <w:rFonts w:cs="Times New Roman"/>
              </w:rPr>
              <w:t xml:space="preserve"> </w:t>
            </w:r>
            <w:r w:rsidR="005639B0" w:rsidRPr="00482328">
              <w:rPr>
                <w:rFonts w:cs="Times New Roman"/>
              </w:rPr>
              <w:t xml:space="preserve">– </w:t>
            </w:r>
            <w:r w:rsidR="00F67B38" w:rsidRPr="00482328">
              <w:rPr>
                <w:rFonts w:cs="Times New Roman"/>
              </w:rPr>
              <w:t>Motion to approve pending passing MPJE (M. Gabriel; 2</w:t>
            </w:r>
            <w:r w:rsidR="00F67B38" w:rsidRPr="00482328">
              <w:rPr>
                <w:rFonts w:cs="Times New Roman"/>
                <w:vertAlign w:val="superscript"/>
              </w:rPr>
              <w:t>nd</w:t>
            </w:r>
            <w:r w:rsidR="00F67B38" w:rsidRPr="00482328">
              <w:rPr>
                <w:rFonts w:cs="Times New Roman"/>
              </w:rPr>
              <w:t xml:space="preserve"> A. Mariano)</w:t>
            </w:r>
          </w:p>
        </w:tc>
        <w:tc>
          <w:tcPr>
            <w:tcW w:w="1170" w:type="dxa"/>
          </w:tcPr>
          <w:p w14:paraId="69D4F638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9F6A699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6216C4" w14:textId="303841EB" w:rsidR="00346AAD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346AAD" w:rsidRPr="00482328" w14:paraId="60E185B5" w14:textId="77777777" w:rsidTr="00701C73">
        <w:trPr>
          <w:trHeight w:val="78"/>
        </w:trPr>
        <w:tc>
          <w:tcPr>
            <w:tcW w:w="679" w:type="dxa"/>
            <w:vMerge/>
          </w:tcPr>
          <w:p w14:paraId="0B2F8CB5" w14:textId="77777777" w:rsidR="00346AAD" w:rsidRPr="00482328" w:rsidRDefault="00346AAD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A35AA5C" w14:textId="77777777" w:rsidR="00346AAD" w:rsidRPr="00482328" w:rsidRDefault="00346AAD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37D56483" w14:textId="69C7D7AE" w:rsidR="00346AAD" w:rsidRPr="00482328" w:rsidRDefault="004D564B" w:rsidP="00E40CAB">
            <w:pPr>
              <w:pStyle w:val="BodyText"/>
              <w:numPr>
                <w:ilvl w:val="0"/>
                <w:numId w:val="19"/>
              </w:numPr>
              <w:tabs>
                <w:tab w:val="left" w:pos="1948"/>
              </w:tabs>
              <w:rPr>
                <w:rFonts w:cs="Times New Roman"/>
              </w:rPr>
            </w:pPr>
            <w:r w:rsidRPr="00482328">
              <w:rPr>
                <w:rFonts w:cs="Times New Roman"/>
              </w:rPr>
              <w:t xml:space="preserve">John D. </w:t>
            </w:r>
            <w:proofErr w:type="spellStart"/>
            <w:r w:rsidRPr="00482328">
              <w:rPr>
                <w:rFonts w:cs="Times New Roman"/>
                <w:spacing w:val="-1"/>
              </w:rPr>
              <w:t>Barishman</w:t>
            </w:r>
            <w:proofErr w:type="spellEnd"/>
            <w:r w:rsidR="00965C1D" w:rsidRPr="00482328">
              <w:rPr>
                <w:rFonts w:cs="Times New Roman"/>
                <w:spacing w:val="-1"/>
              </w:rPr>
              <w:t xml:space="preserve"> – </w:t>
            </w:r>
            <w:r w:rsidR="00F67B38" w:rsidRPr="00482328">
              <w:rPr>
                <w:rFonts w:cs="Times New Roman"/>
              </w:rPr>
              <w:t xml:space="preserve">Motion to </w:t>
            </w:r>
            <w:proofErr w:type="gramStart"/>
            <w:r w:rsidR="00F67B38" w:rsidRPr="00482328">
              <w:rPr>
                <w:rFonts w:cs="Times New Roman"/>
              </w:rPr>
              <w:t>approve  (</w:t>
            </w:r>
            <w:proofErr w:type="gramEnd"/>
            <w:r w:rsidR="00F67B38" w:rsidRPr="00482328">
              <w:rPr>
                <w:rFonts w:cs="Times New Roman"/>
              </w:rPr>
              <w:t>M. Gabriel; 2</w:t>
            </w:r>
            <w:r w:rsidR="00F67B38" w:rsidRPr="00482328">
              <w:rPr>
                <w:rFonts w:cs="Times New Roman"/>
                <w:vertAlign w:val="superscript"/>
              </w:rPr>
              <w:t>nd</w:t>
            </w:r>
            <w:r w:rsidR="00F67B38" w:rsidRPr="00482328">
              <w:rPr>
                <w:rFonts w:cs="Times New Roman"/>
              </w:rPr>
              <w:t xml:space="preserve"> A. Mariano)</w:t>
            </w:r>
            <w:r w:rsidR="0011720D" w:rsidRPr="00482328">
              <w:rPr>
                <w:rFonts w:cs="Times New Roman"/>
              </w:rPr>
              <w:t>. Updated photo will be requested</w:t>
            </w:r>
            <w:r w:rsidR="00822A8E" w:rsidRPr="00482328">
              <w:rPr>
                <w:rFonts w:cs="Times New Roman"/>
                <w:spacing w:val="-1"/>
              </w:rPr>
              <w:t>.</w:t>
            </w:r>
          </w:p>
        </w:tc>
        <w:tc>
          <w:tcPr>
            <w:tcW w:w="1170" w:type="dxa"/>
          </w:tcPr>
          <w:p w14:paraId="107DCE4F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606293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B26BE2" w14:textId="601D2CBC" w:rsidR="00346AAD" w:rsidRPr="00482328" w:rsidRDefault="00965C1D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346AAD" w:rsidRPr="00482328" w14:paraId="0B7091F1" w14:textId="77777777" w:rsidTr="00701C73">
        <w:trPr>
          <w:trHeight w:val="78"/>
        </w:trPr>
        <w:tc>
          <w:tcPr>
            <w:tcW w:w="679" w:type="dxa"/>
            <w:vMerge/>
          </w:tcPr>
          <w:p w14:paraId="46D34AF8" w14:textId="77777777" w:rsidR="00346AAD" w:rsidRPr="00482328" w:rsidRDefault="00346AAD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2EFDA3F" w14:textId="77777777" w:rsidR="00346AAD" w:rsidRPr="00482328" w:rsidRDefault="00346AAD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369467AC" w14:textId="719A0BE3" w:rsidR="00346AAD" w:rsidRPr="00482328" w:rsidRDefault="004D564B" w:rsidP="00E40CAB">
            <w:pPr>
              <w:pStyle w:val="BodyText"/>
              <w:numPr>
                <w:ilvl w:val="0"/>
                <w:numId w:val="25"/>
              </w:numPr>
              <w:ind w:left="706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Sean</w:t>
            </w:r>
            <w:r w:rsidRPr="00482328">
              <w:rPr>
                <w:rFonts w:cs="Times New Roman"/>
              </w:rPr>
              <w:t xml:space="preserve"> M. </w:t>
            </w:r>
            <w:r w:rsidRPr="00482328">
              <w:rPr>
                <w:rFonts w:cs="Times New Roman"/>
                <w:spacing w:val="-1"/>
              </w:rPr>
              <w:t>Harms</w:t>
            </w:r>
            <w:r w:rsidR="00822A8E" w:rsidRPr="00482328">
              <w:rPr>
                <w:rFonts w:cs="Times New Roman"/>
                <w:spacing w:val="-1"/>
              </w:rPr>
              <w:t xml:space="preserve"> </w:t>
            </w:r>
            <w:r w:rsidR="00973625" w:rsidRPr="00482328">
              <w:rPr>
                <w:rFonts w:cs="Times New Roman"/>
                <w:spacing w:val="-1"/>
              </w:rPr>
              <w:t>–</w:t>
            </w:r>
            <w:r w:rsidR="00822A8E" w:rsidRPr="00482328">
              <w:rPr>
                <w:rFonts w:cs="Times New Roman"/>
                <w:spacing w:val="-1"/>
              </w:rPr>
              <w:t xml:space="preserve"> </w:t>
            </w:r>
            <w:r w:rsidR="0011720D" w:rsidRPr="00482328">
              <w:rPr>
                <w:rFonts w:cs="Times New Roman"/>
              </w:rPr>
              <w:t xml:space="preserve">Motion to </w:t>
            </w:r>
            <w:proofErr w:type="gramStart"/>
            <w:r w:rsidR="0011720D" w:rsidRPr="00482328">
              <w:rPr>
                <w:rFonts w:cs="Times New Roman"/>
              </w:rPr>
              <w:t>approve  (</w:t>
            </w:r>
            <w:proofErr w:type="gramEnd"/>
            <w:r w:rsidR="0011720D" w:rsidRPr="00482328">
              <w:rPr>
                <w:rFonts w:cs="Times New Roman"/>
              </w:rPr>
              <w:t>M. Gabriel; 2</w:t>
            </w:r>
            <w:r w:rsidR="0011720D" w:rsidRPr="00482328">
              <w:rPr>
                <w:rFonts w:cs="Times New Roman"/>
                <w:vertAlign w:val="superscript"/>
              </w:rPr>
              <w:t>nd</w:t>
            </w:r>
            <w:r w:rsidR="0011720D" w:rsidRPr="00482328">
              <w:rPr>
                <w:rFonts w:cs="Times New Roman"/>
              </w:rPr>
              <w:t xml:space="preserve"> A. Mariano)</w:t>
            </w:r>
          </w:p>
        </w:tc>
        <w:tc>
          <w:tcPr>
            <w:tcW w:w="1170" w:type="dxa"/>
          </w:tcPr>
          <w:p w14:paraId="765A0194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5FB91A2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0EF241" w14:textId="5E03F845" w:rsidR="00346AAD" w:rsidRPr="00482328" w:rsidRDefault="00BE2E4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B77551" w:rsidRPr="00482328" w14:paraId="6D2D38AE" w14:textId="77777777" w:rsidTr="00701C73">
        <w:trPr>
          <w:trHeight w:val="78"/>
        </w:trPr>
        <w:tc>
          <w:tcPr>
            <w:tcW w:w="679" w:type="dxa"/>
            <w:vMerge/>
          </w:tcPr>
          <w:p w14:paraId="5C82F460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6E5FD57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6034ACC0" w14:textId="0CFDA15C" w:rsidR="00B77551" w:rsidRPr="00482328" w:rsidRDefault="004D564B" w:rsidP="00BE5D48">
            <w:pPr>
              <w:pStyle w:val="BodyText"/>
              <w:numPr>
                <w:ilvl w:val="0"/>
                <w:numId w:val="27"/>
              </w:numPr>
              <w:ind w:left="706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Dylan</w:t>
            </w:r>
            <w:r w:rsidRPr="00482328">
              <w:rPr>
                <w:rFonts w:cs="Times New Roman"/>
              </w:rPr>
              <w:t xml:space="preserve"> R. </w:t>
            </w:r>
            <w:r w:rsidRPr="00482328">
              <w:rPr>
                <w:rFonts w:cs="Times New Roman"/>
                <w:spacing w:val="-1"/>
              </w:rPr>
              <w:t>Spencer</w:t>
            </w:r>
            <w:proofErr w:type="gramStart"/>
            <w:r w:rsidR="0011720D" w:rsidRPr="00482328">
              <w:rPr>
                <w:rFonts w:cs="Times New Roman"/>
                <w:spacing w:val="-1"/>
              </w:rPr>
              <w:t xml:space="preserve">.  </w:t>
            </w:r>
            <w:proofErr w:type="gramEnd"/>
            <w:r w:rsidR="00BD6175" w:rsidRPr="00482328">
              <w:rPr>
                <w:rFonts w:cs="Times New Roman"/>
                <w:spacing w:val="-1"/>
              </w:rPr>
              <w:t xml:space="preserve"> </w:t>
            </w:r>
            <w:r w:rsidR="0011720D" w:rsidRPr="00482328">
              <w:rPr>
                <w:rFonts w:cs="Times New Roman"/>
              </w:rPr>
              <w:t>Motion to approve pending passing MPJE (M. Gabriel; 2</w:t>
            </w:r>
            <w:r w:rsidR="0011720D" w:rsidRPr="00482328">
              <w:rPr>
                <w:rFonts w:cs="Times New Roman"/>
                <w:vertAlign w:val="superscript"/>
              </w:rPr>
              <w:t>nd</w:t>
            </w:r>
            <w:r w:rsidR="0011720D" w:rsidRPr="00482328">
              <w:rPr>
                <w:rFonts w:cs="Times New Roman"/>
              </w:rPr>
              <w:t xml:space="preserve"> A. Mariano)</w:t>
            </w:r>
          </w:p>
        </w:tc>
        <w:tc>
          <w:tcPr>
            <w:tcW w:w="1170" w:type="dxa"/>
          </w:tcPr>
          <w:p w14:paraId="5FD419CA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6EE44A1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DCBC40E" w14:textId="7FF5BDD6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346AAD" w:rsidRPr="00482328" w14:paraId="523E86AE" w14:textId="77777777" w:rsidTr="00701C73">
        <w:trPr>
          <w:trHeight w:val="78"/>
        </w:trPr>
        <w:tc>
          <w:tcPr>
            <w:tcW w:w="679" w:type="dxa"/>
            <w:vMerge/>
          </w:tcPr>
          <w:p w14:paraId="7AE4651E" w14:textId="77777777" w:rsidR="00346AAD" w:rsidRPr="00482328" w:rsidRDefault="00346AA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7081E1F" w14:textId="77777777" w:rsidR="00346AAD" w:rsidRPr="00482328" w:rsidRDefault="00346AA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7D78463A" w14:textId="5DC6B3F7" w:rsidR="00346AAD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</w:rPr>
              <w:t>Joseph</w:t>
            </w:r>
            <w:r w:rsidRPr="004823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82328">
              <w:rPr>
                <w:rFonts w:ascii="Times New Roman" w:hAnsi="Times New Roman" w:cs="Times New Roman"/>
                <w:spacing w:val="-3"/>
              </w:rPr>
              <w:t>L.</w:t>
            </w:r>
            <w:r w:rsidRPr="00482328">
              <w:rPr>
                <w:rFonts w:ascii="Times New Roman" w:hAnsi="Times New Roman" w:cs="Times New Roman"/>
              </w:rPr>
              <w:t xml:space="preserve"> </w:t>
            </w:r>
            <w:r w:rsidRPr="00482328">
              <w:rPr>
                <w:rFonts w:ascii="Times New Roman" w:hAnsi="Times New Roman" w:cs="Times New Roman"/>
                <w:spacing w:val="-1"/>
              </w:rPr>
              <w:t>Torres</w:t>
            </w:r>
            <w:r w:rsidR="00176F54" w:rsidRPr="00482328">
              <w:rPr>
                <w:rFonts w:ascii="Times New Roman" w:hAnsi="Times New Roman" w:cs="Times New Roman"/>
                <w:spacing w:val="-1"/>
              </w:rPr>
              <w:t xml:space="preserve"> incomplete verification of license from state</w:t>
            </w:r>
          </w:p>
        </w:tc>
        <w:tc>
          <w:tcPr>
            <w:tcW w:w="1170" w:type="dxa"/>
          </w:tcPr>
          <w:p w14:paraId="0A2B1D67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13B57C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263150" w14:textId="017ABA7F" w:rsidR="00346AAD" w:rsidRPr="00482328" w:rsidRDefault="00D05E44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346AAD" w:rsidRPr="00482328" w14:paraId="0CE4D87F" w14:textId="77777777" w:rsidTr="00701C73">
        <w:trPr>
          <w:trHeight w:val="78"/>
        </w:trPr>
        <w:tc>
          <w:tcPr>
            <w:tcW w:w="679" w:type="dxa"/>
            <w:vMerge/>
          </w:tcPr>
          <w:p w14:paraId="43C19907" w14:textId="77777777" w:rsidR="00346AAD" w:rsidRPr="00482328" w:rsidRDefault="00346AA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751876E2" w14:textId="77777777" w:rsidR="00346AAD" w:rsidRPr="00482328" w:rsidRDefault="00346AA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4695B808" w14:textId="15BE72E6" w:rsidR="00346AAD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>Julie P. Mille</w:t>
            </w:r>
            <w:r w:rsidR="00054341" w:rsidRPr="00482328">
              <w:rPr>
                <w:rFonts w:ascii="Times New Roman" w:eastAsia="Times New Roman" w:hAnsi="Times New Roman" w:cs="Times New Roman"/>
                <w:color w:val="000000"/>
              </w:rPr>
              <w:t>. Motion to approve</w:t>
            </w:r>
            <w:r w:rsidR="00D05E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pending Board signatures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(M. Gabriel; 2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Mariano)</w:t>
            </w:r>
          </w:p>
        </w:tc>
        <w:tc>
          <w:tcPr>
            <w:tcW w:w="1170" w:type="dxa"/>
          </w:tcPr>
          <w:p w14:paraId="78C1F587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3F52817" w14:textId="77777777" w:rsidR="00346AAD" w:rsidRPr="00482328" w:rsidRDefault="00346AAD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F0FD180" w14:textId="101E03DB" w:rsidR="00346AAD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B77551" w:rsidRPr="00482328" w14:paraId="485B1726" w14:textId="77777777" w:rsidTr="00701C73">
        <w:trPr>
          <w:trHeight w:val="78"/>
        </w:trPr>
        <w:tc>
          <w:tcPr>
            <w:tcW w:w="679" w:type="dxa"/>
            <w:vMerge/>
          </w:tcPr>
          <w:p w14:paraId="42522E11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65BE2946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4B42603C" w14:textId="5A6BB419" w:rsidR="00B77551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Shibu </w:t>
            </w:r>
            <w:proofErr w:type="spellStart"/>
            <w:r w:rsidRPr="00482328">
              <w:rPr>
                <w:rFonts w:ascii="Times New Roman" w:eastAsia="Times New Roman" w:hAnsi="Times New Roman" w:cs="Times New Roman"/>
                <w:color w:val="000000"/>
              </w:rPr>
              <w:t>Jobhn</w:t>
            </w:r>
            <w:proofErr w:type="spellEnd"/>
            <w:proofErr w:type="gramStart"/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86D66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>Motion to approve pending Board signatures (M. Gabriel; 2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Mariano)</w:t>
            </w:r>
          </w:p>
        </w:tc>
        <w:tc>
          <w:tcPr>
            <w:tcW w:w="1170" w:type="dxa"/>
          </w:tcPr>
          <w:p w14:paraId="4C72B6A9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7D65B91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83B247" w14:textId="4C7E1004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B77551" w:rsidRPr="00482328" w14:paraId="4E4BE5C9" w14:textId="77777777" w:rsidTr="00701C73">
        <w:trPr>
          <w:trHeight w:val="78"/>
        </w:trPr>
        <w:tc>
          <w:tcPr>
            <w:tcW w:w="679" w:type="dxa"/>
            <w:vMerge/>
          </w:tcPr>
          <w:p w14:paraId="6993DFF9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6904451F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2B8C2C7" w14:textId="6A37C1F0" w:rsidR="00B77551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  <w:color w:val="000000"/>
              </w:rPr>
              <w:t>Martin R. Rodriguez</w:t>
            </w:r>
            <w:proofErr w:type="gramStart"/>
            <w:r w:rsidR="00A53C4F" w:rsidRPr="00482328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gramEnd"/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Motion to approve pending Board signatures (M. Gabriel; 2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Mariano)</w:t>
            </w:r>
          </w:p>
        </w:tc>
        <w:tc>
          <w:tcPr>
            <w:tcW w:w="1170" w:type="dxa"/>
          </w:tcPr>
          <w:p w14:paraId="25151E91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6426516" w14:textId="2E94359A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C2CD09D" w14:textId="7CDA9CCE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B77551" w:rsidRPr="00482328" w14:paraId="0735673A" w14:textId="77777777" w:rsidTr="00701C73">
        <w:trPr>
          <w:trHeight w:val="78"/>
        </w:trPr>
        <w:tc>
          <w:tcPr>
            <w:tcW w:w="679" w:type="dxa"/>
            <w:vMerge/>
          </w:tcPr>
          <w:p w14:paraId="50BB2630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6B4D4EE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514192F6" w14:textId="709A478B" w:rsidR="00B77551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/>
              <w:rPr>
                <w:rFonts w:ascii="Times New Roman" w:eastAsia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Dana N. </w:t>
            </w:r>
            <w:proofErr w:type="spellStart"/>
            <w:r w:rsidRPr="00482328">
              <w:rPr>
                <w:rFonts w:ascii="Times New Roman" w:eastAsia="Times New Roman" w:hAnsi="Times New Roman" w:cs="Times New Roman"/>
                <w:color w:val="000000"/>
              </w:rPr>
              <w:t>Korpan</w:t>
            </w:r>
            <w:proofErr w:type="spellEnd"/>
            <w:r w:rsidR="005C1B3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1D2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need to verify original </w:t>
            </w:r>
            <w:proofErr w:type="spellStart"/>
            <w:r w:rsidR="004E1D2F" w:rsidRPr="00482328">
              <w:rPr>
                <w:rFonts w:ascii="Times New Roman" w:eastAsia="Times New Roman" w:hAnsi="Times New Roman" w:cs="Times New Roman"/>
                <w:color w:val="000000"/>
              </w:rPr>
              <w:t>verfications</w:t>
            </w:r>
            <w:proofErr w:type="spellEnd"/>
            <w:r w:rsidR="004E1D2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and to provide active license where she is practicing.</w:t>
            </w:r>
          </w:p>
        </w:tc>
        <w:tc>
          <w:tcPr>
            <w:tcW w:w="1170" w:type="dxa"/>
          </w:tcPr>
          <w:p w14:paraId="5BAFC63A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1547744" w14:textId="06D91F6E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070172A" w14:textId="36D58BAA" w:rsidR="00B77551" w:rsidRPr="00482328" w:rsidRDefault="009C6AFF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B77551" w:rsidRPr="00482328" w14:paraId="2D1B90A4" w14:textId="77777777" w:rsidTr="00701C73">
        <w:trPr>
          <w:trHeight w:val="368"/>
        </w:trPr>
        <w:tc>
          <w:tcPr>
            <w:tcW w:w="679" w:type="dxa"/>
            <w:vMerge/>
          </w:tcPr>
          <w:p w14:paraId="26C5C732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0C777DF4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5F27BEFC" w14:textId="261B6371" w:rsidR="00B77551" w:rsidRPr="00482328" w:rsidRDefault="004D564B" w:rsidP="00BE5D48">
            <w:pPr>
              <w:pStyle w:val="Heading1"/>
              <w:numPr>
                <w:ilvl w:val="0"/>
                <w:numId w:val="27"/>
              </w:numPr>
              <w:ind w:left="706"/>
              <w:outlineLvl w:val="0"/>
              <w:rPr>
                <w:b w:val="0"/>
              </w:rPr>
            </w:pPr>
            <w:r w:rsidRPr="00482328">
              <w:rPr>
                <w:b w:val="0"/>
              </w:rPr>
              <w:t>Katie M. Martin</w:t>
            </w:r>
            <w:proofErr w:type="gramStart"/>
            <w:r w:rsidR="00A53C4F" w:rsidRPr="00482328">
              <w:rPr>
                <w:b w:val="0"/>
              </w:rPr>
              <w:t xml:space="preserve">.  </w:t>
            </w:r>
            <w:proofErr w:type="gramEnd"/>
            <w:r w:rsidR="00A53C4F" w:rsidRPr="00482328">
              <w:rPr>
                <w:color w:val="000000"/>
              </w:rPr>
              <w:t xml:space="preserve"> </w:t>
            </w:r>
            <w:r w:rsidR="00A53C4F" w:rsidRPr="00482328">
              <w:rPr>
                <w:b w:val="0"/>
                <w:bCs/>
                <w:color w:val="000000"/>
              </w:rPr>
              <w:t>Motion to approve pending Board signatures (M. Gabriel; 2</w:t>
            </w:r>
            <w:r w:rsidR="00A53C4F" w:rsidRPr="00482328">
              <w:rPr>
                <w:b w:val="0"/>
                <w:bCs/>
                <w:color w:val="000000"/>
                <w:vertAlign w:val="superscript"/>
              </w:rPr>
              <w:t>nd</w:t>
            </w:r>
            <w:r w:rsidR="00A53C4F" w:rsidRPr="00482328">
              <w:rPr>
                <w:b w:val="0"/>
                <w:bCs/>
                <w:color w:val="000000"/>
              </w:rPr>
              <w:t xml:space="preserve"> A. Mariano)</w:t>
            </w:r>
          </w:p>
        </w:tc>
        <w:tc>
          <w:tcPr>
            <w:tcW w:w="1170" w:type="dxa"/>
          </w:tcPr>
          <w:p w14:paraId="12D6BABB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2C64663" w14:textId="52976134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B87357C" w14:textId="4DEBB02D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B77551" w:rsidRPr="00482328" w14:paraId="2074068F" w14:textId="77777777" w:rsidTr="00701C73">
        <w:trPr>
          <w:trHeight w:val="78"/>
        </w:trPr>
        <w:tc>
          <w:tcPr>
            <w:tcW w:w="679" w:type="dxa"/>
            <w:vMerge/>
          </w:tcPr>
          <w:p w14:paraId="1588BF12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A16C0B3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5EB5E7C" w14:textId="4C048984" w:rsidR="00B77551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 w:hanging="37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2328">
              <w:rPr>
                <w:rFonts w:ascii="Times New Roman" w:hAnsi="Times New Roman" w:cs="Times New Roman"/>
                <w:color w:val="000000"/>
              </w:rPr>
              <w:t>Archis</w:t>
            </w:r>
            <w:proofErr w:type="spellEnd"/>
            <w:r w:rsidRPr="00482328">
              <w:rPr>
                <w:rFonts w:ascii="Times New Roman" w:hAnsi="Times New Roman" w:cs="Times New Roman"/>
                <w:color w:val="000000"/>
              </w:rPr>
              <w:t xml:space="preserve"> S. </w:t>
            </w:r>
            <w:proofErr w:type="spellStart"/>
            <w:r w:rsidRPr="00482328">
              <w:rPr>
                <w:rFonts w:ascii="Times New Roman" w:hAnsi="Times New Roman" w:cs="Times New Roman"/>
                <w:color w:val="000000"/>
              </w:rPr>
              <w:t>Jathar</w:t>
            </w:r>
            <w:proofErr w:type="spellEnd"/>
            <w:proofErr w:type="gramStart"/>
            <w:r w:rsidR="00A53C4F" w:rsidRPr="00482328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gramEnd"/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Motion to approve pending Board signatures (M. Gabriel; 2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A53C4F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Mariano)</w:t>
            </w:r>
          </w:p>
        </w:tc>
        <w:tc>
          <w:tcPr>
            <w:tcW w:w="1170" w:type="dxa"/>
          </w:tcPr>
          <w:p w14:paraId="01946B28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DF822C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91A501" w14:textId="581012FF" w:rsidR="00B77551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74F93" w:rsidRPr="00482328" w14:paraId="495585C1" w14:textId="77777777" w:rsidTr="00701C73">
        <w:trPr>
          <w:trHeight w:val="78"/>
        </w:trPr>
        <w:tc>
          <w:tcPr>
            <w:tcW w:w="679" w:type="dxa"/>
            <w:vMerge/>
          </w:tcPr>
          <w:p w14:paraId="1E2C64B5" w14:textId="77777777" w:rsidR="00574F93" w:rsidRPr="00482328" w:rsidRDefault="00574F93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820358B" w14:textId="77777777" w:rsidR="00574F93" w:rsidRPr="00482328" w:rsidRDefault="00574F93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76B2DB67" w14:textId="27931406" w:rsidR="00574F93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  <w:color w:val="000000"/>
              </w:rPr>
              <w:t xml:space="preserve">Steven T. </w:t>
            </w:r>
            <w:proofErr w:type="spellStart"/>
            <w:r w:rsidRPr="00482328">
              <w:rPr>
                <w:rFonts w:ascii="Times New Roman" w:hAnsi="Times New Roman" w:cs="Times New Roman"/>
                <w:color w:val="000000"/>
              </w:rPr>
              <w:t>B</w:t>
            </w:r>
            <w:r w:rsidR="0061595E" w:rsidRPr="00482328">
              <w:rPr>
                <w:rFonts w:ascii="Times New Roman" w:hAnsi="Times New Roman" w:cs="Times New Roman"/>
                <w:color w:val="000000"/>
              </w:rPr>
              <w:t>o</w:t>
            </w:r>
            <w:r w:rsidRPr="00482328">
              <w:rPr>
                <w:rFonts w:ascii="Times New Roman" w:hAnsi="Times New Roman" w:cs="Times New Roman"/>
                <w:color w:val="000000"/>
              </w:rPr>
              <w:t>denberg</w:t>
            </w:r>
            <w:proofErr w:type="spellEnd"/>
            <w:proofErr w:type="gramStart"/>
            <w:r w:rsidR="0061595E" w:rsidRPr="00482328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gramEnd"/>
            <w:r w:rsidR="0061595E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Motion to approve pending Board signatures (M. Gabriel; 2</w:t>
            </w:r>
            <w:r w:rsidR="0061595E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61595E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Mariano)</w:t>
            </w:r>
          </w:p>
        </w:tc>
        <w:tc>
          <w:tcPr>
            <w:tcW w:w="1170" w:type="dxa"/>
          </w:tcPr>
          <w:p w14:paraId="4697EA51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D04EE7B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3DC258" w14:textId="0410482C" w:rsidR="00574F93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74F93" w:rsidRPr="00482328" w14:paraId="765945C1" w14:textId="77777777" w:rsidTr="00701C73">
        <w:trPr>
          <w:trHeight w:val="78"/>
        </w:trPr>
        <w:tc>
          <w:tcPr>
            <w:tcW w:w="679" w:type="dxa"/>
            <w:vMerge/>
          </w:tcPr>
          <w:p w14:paraId="70F92A82" w14:textId="77777777" w:rsidR="00574F93" w:rsidRPr="00482328" w:rsidRDefault="00574F93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1E09E90" w14:textId="77777777" w:rsidR="00574F93" w:rsidRPr="00482328" w:rsidRDefault="00574F93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412FABFD" w14:textId="6E2D0F9F" w:rsidR="00574F93" w:rsidRPr="00482328" w:rsidRDefault="004D564B" w:rsidP="00BE5D48">
            <w:pPr>
              <w:pStyle w:val="ListParagraph"/>
              <w:numPr>
                <w:ilvl w:val="0"/>
                <w:numId w:val="27"/>
              </w:numPr>
              <w:ind w:left="706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Claire 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color w:val="000000"/>
              </w:rPr>
              <w:t>Hung</w:t>
            </w:r>
            <w:r w:rsidR="0061595E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  <w:r w:rsidR="0061595E" w:rsidRPr="00482328">
              <w:rPr>
                <w:rFonts w:ascii="Times New Roman" w:eastAsia="Times New Roman" w:hAnsi="Times New Roman" w:cs="Times New Roman"/>
                <w:color w:val="000000"/>
              </w:rPr>
              <w:t>Motion to approve</w:t>
            </w:r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, pending </w:t>
            </w:r>
            <w:r w:rsidR="002644E0" w:rsidRPr="00482328">
              <w:rPr>
                <w:rFonts w:ascii="Times New Roman" w:hAnsi="Times New Roman" w:cs="Times New Roman"/>
                <w:color w:val="000000"/>
              </w:rPr>
              <w:t>passing of MPJE</w:t>
            </w:r>
            <w:r w:rsidR="00ED7BA0" w:rsidRPr="00482328">
              <w:rPr>
                <w:rFonts w:ascii="Times New Roman" w:hAnsi="Times New Roman" w:cs="Times New Roman"/>
                <w:color w:val="000000"/>
              </w:rPr>
              <w:t xml:space="preserve"> and </w:t>
            </w:r>
            <w:r w:rsidR="002644E0" w:rsidRPr="00482328">
              <w:rPr>
                <w:rFonts w:ascii="Times New Roman" w:hAnsi="Times New Roman" w:cs="Times New Roman"/>
                <w:color w:val="000000"/>
              </w:rPr>
              <w:t xml:space="preserve">Board member </w:t>
            </w:r>
            <w:proofErr w:type="gramStart"/>
            <w:r w:rsidR="002644E0" w:rsidRPr="00482328">
              <w:rPr>
                <w:rFonts w:ascii="Times New Roman" w:hAnsi="Times New Roman" w:cs="Times New Roman"/>
                <w:color w:val="000000"/>
              </w:rPr>
              <w:t>signature</w:t>
            </w:r>
            <w:r w:rsidR="00ED7BA0" w:rsidRPr="004823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>M. Gabriel; 2</w:t>
            </w:r>
            <w:r w:rsidR="00ED7BA0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Mariano)</w:t>
            </w:r>
          </w:p>
        </w:tc>
        <w:tc>
          <w:tcPr>
            <w:tcW w:w="1170" w:type="dxa"/>
          </w:tcPr>
          <w:p w14:paraId="5CE5F328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CAE3519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37EBAE" w14:textId="3D8C3805" w:rsidR="00574F93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74F93" w:rsidRPr="00482328" w14:paraId="2F7BD627" w14:textId="77777777" w:rsidTr="00701C73">
        <w:trPr>
          <w:trHeight w:val="78"/>
        </w:trPr>
        <w:tc>
          <w:tcPr>
            <w:tcW w:w="679" w:type="dxa"/>
            <w:vMerge/>
          </w:tcPr>
          <w:p w14:paraId="59D5EB42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7EAF1D69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F084E91" w14:textId="2B6FF11B" w:rsidR="00574F93" w:rsidRPr="00482328" w:rsidRDefault="004D564B" w:rsidP="00BE5D48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06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  <w:color w:val="000000"/>
              </w:rPr>
              <w:t>Alexander Ho Lee</w:t>
            </w:r>
            <w:proofErr w:type="gramStart"/>
            <w:r w:rsidR="00ED7BA0" w:rsidRPr="00482328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gramEnd"/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Motion to approve, pending </w:t>
            </w:r>
            <w:r w:rsidR="00ED7BA0" w:rsidRPr="00482328">
              <w:rPr>
                <w:rFonts w:ascii="Times New Roman" w:hAnsi="Times New Roman" w:cs="Times New Roman"/>
                <w:color w:val="000000"/>
              </w:rPr>
              <w:t xml:space="preserve">passing of MPJE and Board member </w:t>
            </w:r>
            <w:proofErr w:type="gramStart"/>
            <w:r w:rsidR="00ED7BA0" w:rsidRPr="00482328">
              <w:rPr>
                <w:rFonts w:ascii="Times New Roman" w:hAnsi="Times New Roman" w:cs="Times New Roman"/>
                <w:color w:val="000000"/>
              </w:rPr>
              <w:t xml:space="preserve">signature </w:t>
            </w:r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>M. Gabriel; 2</w:t>
            </w:r>
            <w:r w:rsidR="00ED7BA0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ED7BA0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</w:tcPr>
          <w:p w14:paraId="1CBAC940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4C7550C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167B10" w14:textId="14D204FB" w:rsidR="00574F93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74F93" w:rsidRPr="00482328" w14:paraId="2F3A6867" w14:textId="77777777" w:rsidTr="00701C73">
        <w:trPr>
          <w:trHeight w:val="78"/>
        </w:trPr>
        <w:tc>
          <w:tcPr>
            <w:tcW w:w="679" w:type="dxa"/>
            <w:vMerge/>
          </w:tcPr>
          <w:p w14:paraId="3CD358A1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2FBF6C0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6735EA8E" w14:textId="4FA5EC88" w:rsidR="00574F93" w:rsidRPr="00482328" w:rsidRDefault="004D564B" w:rsidP="003B373E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06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  <w:color w:val="000000"/>
              </w:rPr>
              <w:t xml:space="preserve">Steven G. </w:t>
            </w:r>
            <w:proofErr w:type="gramStart"/>
            <w:r w:rsidRPr="00482328">
              <w:rPr>
                <w:rFonts w:ascii="Times New Roman" w:hAnsi="Times New Roman" w:cs="Times New Roman"/>
                <w:color w:val="000000"/>
              </w:rPr>
              <w:t>Smith</w:t>
            </w:r>
            <w:r w:rsidR="00893D23" w:rsidRPr="004823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0944" w:rsidRPr="0048232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Motion to approve, pending </w:t>
            </w:r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passing of MPJE and Board member </w:t>
            </w:r>
            <w:proofErr w:type="gramStart"/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signature 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>M. Gabriel; 2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</w:tcPr>
          <w:p w14:paraId="1A743C61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83D1333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16940C" w14:textId="58767E6D" w:rsidR="00574F93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74F93" w:rsidRPr="00482328" w14:paraId="08E80A4F" w14:textId="77777777" w:rsidTr="00701C73">
        <w:trPr>
          <w:trHeight w:val="78"/>
        </w:trPr>
        <w:tc>
          <w:tcPr>
            <w:tcW w:w="679" w:type="dxa"/>
            <w:vMerge/>
          </w:tcPr>
          <w:p w14:paraId="6EC3FB4D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6F8CA88A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22AA1CF" w14:textId="49C1E83F" w:rsidR="00574F93" w:rsidRPr="00482328" w:rsidRDefault="004D564B" w:rsidP="00BE5D48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6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  <w:color w:val="000000"/>
              </w:rPr>
              <w:t>PHARMACISTS BY EXAMINATION</w:t>
            </w:r>
          </w:p>
        </w:tc>
        <w:tc>
          <w:tcPr>
            <w:tcW w:w="1170" w:type="dxa"/>
          </w:tcPr>
          <w:p w14:paraId="388E366D" w14:textId="3F23CC36" w:rsidR="00574F93" w:rsidRPr="00482328" w:rsidRDefault="00684F96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42CABE3B" w14:textId="18A05BEC" w:rsidR="00574F93" w:rsidRPr="00482328" w:rsidRDefault="00112005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8:36</w:t>
            </w:r>
          </w:p>
        </w:tc>
        <w:tc>
          <w:tcPr>
            <w:tcW w:w="1350" w:type="dxa"/>
          </w:tcPr>
          <w:p w14:paraId="76F0A49D" w14:textId="45B06570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93" w:rsidRPr="00482328" w14:paraId="502053F1" w14:textId="77777777" w:rsidTr="00701C73">
        <w:trPr>
          <w:trHeight w:val="305"/>
        </w:trPr>
        <w:tc>
          <w:tcPr>
            <w:tcW w:w="679" w:type="dxa"/>
            <w:vMerge/>
          </w:tcPr>
          <w:p w14:paraId="48E02222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598A5D59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C2C07DC" w14:textId="71AA03A5" w:rsidR="00574F93" w:rsidRPr="00482328" w:rsidRDefault="004D564B" w:rsidP="00574F9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  <w:color w:val="000000"/>
              </w:rPr>
              <w:t xml:space="preserve">Jessica Joy S. </w:t>
            </w:r>
            <w:proofErr w:type="spellStart"/>
            <w:r w:rsidRPr="00482328">
              <w:rPr>
                <w:rFonts w:ascii="Times New Roman" w:hAnsi="Times New Roman" w:cs="Times New Roman"/>
                <w:color w:val="000000"/>
              </w:rPr>
              <w:t>Yanit</w:t>
            </w:r>
            <w:proofErr w:type="spellEnd"/>
            <w:r w:rsidR="00EA7B00" w:rsidRPr="00482328">
              <w:rPr>
                <w:rFonts w:ascii="Times New Roman" w:hAnsi="Times New Roman" w:cs="Times New Roman"/>
                <w:color w:val="000000"/>
              </w:rPr>
              <w:t xml:space="preserve"> – needs passing of MPJE and </w:t>
            </w:r>
            <w:proofErr w:type="spellStart"/>
            <w:r w:rsidR="00EA7B00" w:rsidRPr="00482328">
              <w:rPr>
                <w:rFonts w:ascii="Times New Roman" w:hAnsi="Times New Roman" w:cs="Times New Roman"/>
                <w:color w:val="000000"/>
                <w:highlight w:val="yellow"/>
              </w:rPr>
              <w:t>N</w:t>
            </w:r>
            <w:r w:rsidR="00F90201" w:rsidRPr="00482328">
              <w:rPr>
                <w:rFonts w:ascii="Times New Roman" w:hAnsi="Times New Roman" w:cs="Times New Roman"/>
                <w:color w:val="000000"/>
                <w:highlight w:val="yellow"/>
              </w:rPr>
              <w:t>etflax</w:t>
            </w:r>
            <w:proofErr w:type="spellEnd"/>
          </w:p>
        </w:tc>
        <w:tc>
          <w:tcPr>
            <w:tcW w:w="1170" w:type="dxa"/>
          </w:tcPr>
          <w:p w14:paraId="3036454F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0DBEFE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364E135" w14:textId="5FEC3249" w:rsidR="00574F93" w:rsidRPr="00482328" w:rsidRDefault="00F9020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574F93" w:rsidRPr="00482328" w14:paraId="3FD2DB17" w14:textId="77777777" w:rsidTr="00701C73">
        <w:trPr>
          <w:trHeight w:val="78"/>
        </w:trPr>
        <w:tc>
          <w:tcPr>
            <w:tcW w:w="679" w:type="dxa"/>
            <w:vMerge/>
          </w:tcPr>
          <w:p w14:paraId="03412C68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76513BD0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57096F3" w14:textId="55B668AB" w:rsidR="00574F93" w:rsidRPr="00482328" w:rsidRDefault="004D564B" w:rsidP="00574F93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01"/>
              <w:rPr>
                <w:rFonts w:ascii="Times New Roman" w:hAnsi="Times New Roman" w:cs="Times New Roman"/>
                <w:color w:val="000000"/>
              </w:rPr>
            </w:pPr>
            <w:r w:rsidRPr="00482328">
              <w:rPr>
                <w:rFonts w:ascii="Times New Roman" w:hAnsi="Times New Roman" w:cs="Times New Roman"/>
                <w:color w:val="000000"/>
              </w:rPr>
              <w:t>San Bok Lee</w:t>
            </w:r>
            <w:proofErr w:type="gramStart"/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gramEnd"/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Motion to approve, pending </w:t>
            </w:r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Board member </w:t>
            </w:r>
            <w:proofErr w:type="gramStart"/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signature 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>M. Gabriel; 2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</w:tcPr>
          <w:p w14:paraId="6B5BA08C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2B0482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58CD90" w14:textId="3AF1A4AC" w:rsidR="00574F93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34A15A00" w14:textId="77777777" w:rsidTr="00482328">
        <w:trPr>
          <w:trHeight w:val="78"/>
        </w:trPr>
        <w:tc>
          <w:tcPr>
            <w:tcW w:w="679" w:type="dxa"/>
            <w:vMerge/>
          </w:tcPr>
          <w:p w14:paraId="7F663C92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02EA441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  <w:shd w:val="clear" w:color="auto" w:fill="auto"/>
          </w:tcPr>
          <w:p w14:paraId="686004CA" w14:textId="7070149D" w:rsidR="005016BF" w:rsidRPr="00482328" w:rsidRDefault="005016BF" w:rsidP="00E30E2B">
            <w:pPr>
              <w:pStyle w:val="ListParagraph"/>
              <w:numPr>
                <w:ilvl w:val="1"/>
                <w:numId w:val="4"/>
              </w:numPr>
              <w:ind w:left="61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>Trang P. Bui</w:t>
            </w:r>
            <w:proofErr w:type="gramStart"/>
            <w:r w:rsidR="00030944" w:rsidRPr="00482328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gramEnd"/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Motion to approve, pending </w:t>
            </w:r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Board member </w:t>
            </w:r>
            <w:proofErr w:type="gramStart"/>
            <w:r w:rsidR="00030944" w:rsidRPr="00482328">
              <w:rPr>
                <w:rFonts w:ascii="Times New Roman" w:hAnsi="Times New Roman" w:cs="Times New Roman"/>
                <w:color w:val="000000"/>
              </w:rPr>
              <w:t xml:space="preserve">signature 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>M. Gabriel; 2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030944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</w:t>
            </w:r>
          </w:p>
        </w:tc>
        <w:tc>
          <w:tcPr>
            <w:tcW w:w="1170" w:type="dxa"/>
          </w:tcPr>
          <w:p w14:paraId="46A4958B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09DF5F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CCB0C3E" w14:textId="3C16F830" w:rsidR="005016BF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1CDE2438" w14:textId="77777777" w:rsidTr="00701C73">
        <w:trPr>
          <w:trHeight w:val="78"/>
        </w:trPr>
        <w:tc>
          <w:tcPr>
            <w:tcW w:w="679" w:type="dxa"/>
            <w:vMerge/>
          </w:tcPr>
          <w:p w14:paraId="549A2E5F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9F1E620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0163DE2" w14:textId="311171A1" w:rsidR="005016BF" w:rsidRPr="00482328" w:rsidRDefault="005016BF" w:rsidP="00BE5D48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>PHARMACY TECHNICIANS</w:t>
            </w:r>
          </w:p>
        </w:tc>
        <w:tc>
          <w:tcPr>
            <w:tcW w:w="1170" w:type="dxa"/>
          </w:tcPr>
          <w:p w14:paraId="4050BBED" w14:textId="639B91DA" w:rsidR="005016BF" w:rsidRPr="00482328" w:rsidRDefault="00684F96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74464F1B" w14:textId="7CDD9C46" w:rsidR="005016BF" w:rsidRPr="00482328" w:rsidRDefault="002D2CB7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8:42</w:t>
            </w:r>
          </w:p>
        </w:tc>
        <w:tc>
          <w:tcPr>
            <w:tcW w:w="1350" w:type="dxa"/>
          </w:tcPr>
          <w:p w14:paraId="4855C11C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F" w:rsidRPr="00482328" w14:paraId="68FAB9BF" w14:textId="77777777" w:rsidTr="00701C73">
        <w:trPr>
          <w:trHeight w:val="98"/>
        </w:trPr>
        <w:tc>
          <w:tcPr>
            <w:tcW w:w="679" w:type="dxa"/>
            <w:vMerge/>
          </w:tcPr>
          <w:p w14:paraId="17A751FE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09012E5B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D5C0B90" w14:textId="45E7C14A" w:rsidR="005016BF" w:rsidRPr="00482328" w:rsidRDefault="005016BF" w:rsidP="00E30E2B">
            <w:pPr>
              <w:pStyle w:val="ListParagraph"/>
              <w:numPr>
                <w:ilvl w:val="1"/>
                <w:numId w:val="14"/>
              </w:numPr>
              <w:ind w:left="61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</w:rPr>
              <w:t xml:space="preserve">Ma </w:t>
            </w:r>
            <w:proofErr w:type="spellStart"/>
            <w:r w:rsidRPr="00482328">
              <w:rPr>
                <w:rFonts w:ascii="Times New Roman" w:hAnsi="Times New Roman" w:cs="Times New Roman"/>
                <w:spacing w:val="-1"/>
              </w:rPr>
              <w:t>Denissa</w:t>
            </w:r>
            <w:proofErr w:type="spellEnd"/>
            <w:r w:rsidRPr="004823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82328">
              <w:rPr>
                <w:rFonts w:ascii="Times New Roman" w:hAnsi="Times New Roman" w:cs="Times New Roman"/>
              </w:rPr>
              <w:t>Rose Corazon</w:t>
            </w:r>
            <w:r w:rsidRPr="0048232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82328">
              <w:rPr>
                <w:rFonts w:ascii="Times New Roman" w:hAnsi="Times New Roman" w:cs="Times New Roman"/>
                <w:spacing w:val="-3"/>
              </w:rPr>
              <w:t>L.</w:t>
            </w:r>
            <w:r w:rsidRPr="0048232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82328">
              <w:rPr>
                <w:rFonts w:ascii="Times New Roman" w:hAnsi="Times New Roman" w:cs="Times New Roman"/>
                <w:spacing w:val="-1"/>
              </w:rPr>
              <w:t>Batulan</w:t>
            </w:r>
            <w:proofErr w:type="spellEnd"/>
            <w:r w:rsidR="009651F2" w:rsidRPr="00482328"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Motion to approve, pending </w:t>
            </w:r>
            <w:r w:rsidR="009651F2" w:rsidRPr="00482328">
              <w:rPr>
                <w:rFonts w:ascii="Times New Roman" w:hAnsi="Times New Roman" w:cs="Times New Roman"/>
                <w:color w:val="000000"/>
              </w:rPr>
              <w:t xml:space="preserve">Board member </w:t>
            </w:r>
            <w:proofErr w:type="gramStart"/>
            <w:r w:rsidR="009651F2" w:rsidRPr="00482328">
              <w:rPr>
                <w:rFonts w:ascii="Times New Roman" w:hAnsi="Times New Roman" w:cs="Times New Roman"/>
                <w:color w:val="000000"/>
              </w:rPr>
              <w:t xml:space="preserve">signature 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>M. Gabriel; 2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</w:t>
            </w:r>
          </w:p>
        </w:tc>
        <w:tc>
          <w:tcPr>
            <w:tcW w:w="1170" w:type="dxa"/>
          </w:tcPr>
          <w:p w14:paraId="1F345720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FF28DD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8CF6FA5" w14:textId="17869C6E" w:rsidR="005016BF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4BEB8AA3" w14:textId="77777777" w:rsidTr="00701C73">
        <w:trPr>
          <w:trHeight w:val="98"/>
        </w:trPr>
        <w:tc>
          <w:tcPr>
            <w:tcW w:w="679" w:type="dxa"/>
            <w:vMerge/>
          </w:tcPr>
          <w:p w14:paraId="0AE21844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EC9A28D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386DB764" w14:textId="7BEBFDBA" w:rsidR="005016BF" w:rsidRPr="00482328" w:rsidRDefault="005016BF" w:rsidP="002C7A12">
            <w:pPr>
              <w:pStyle w:val="BodyText"/>
              <w:numPr>
                <w:ilvl w:val="1"/>
                <w:numId w:val="14"/>
              </w:numPr>
              <w:tabs>
                <w:tab w:val="left" w:pos="1828"/>
              </w:tabs>
              <w:ind w:left="616"/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Maria</w:t>
            </w:r>
            <w:r w:rsidRPr="0048232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482328">
              <w:rPr>
                <w:rFonts w:cs="Times New Roman"/>
                <w:spacing w:val="-1"/>
              </w:rPr>
              <w:t>Luzelle</w:t>
            </w:r>
            <w:proofErr w:type="spellEnd"/>
            <w:r w:rsidRPr="00482328">
              <w:rPr>
                <w:rFonts w:cs="Times New Roman"/>
                <w:spacing w:val="-1"/>
              </w:rPr>
              <w:t xml:space="preserve"> </w:t>
            </w:r>
            <w:r w:rsidRPr="00482328">
              <w:rPr>
                <w:rFonts w:cs="Times New Roman"/>
              </w:rPr>
              <w:t>M. Bondoc</w:t>
            </w:r>
            <w:proofErr w:type="gramStart"/>
            <w:r w:rsidR="009651F2" w:rsidRPr="00482328">
              <w:rPr>
                <w:rFonts w:cs="Times New Roman"/>
              </w:rPr>
              <w:t xml:space="preserve">.  </w:t>
            </w:r>
            <w:proofErr w:type="gramEnd"/>
            <w:r w:rsidR="009651F2" w:rsidRPr="00482328">
              <w:rPr>
                <w:rFonts w:cs="Times New Roman"/>
                <w:color w:val="000000"/>
              </w:rPr>
              <w:t xml:space="preserve">Motion to approve, pending Board member </w:t>
            </w:r>
            <w:proofErr w:type="gramStart"/>
            <w:r w:rsidR="009651F2" w:rsidRPr="00482328">
              <w:rPr>
                <w:rFonts w:cs="Times New Roman"/>
                <w:color w:val="000000"/>
              </w:rPr>
              <w:t>signature  (</w:t>
            </w:r>
            <w:proofErr w:type="gramEnd"/>
            <w:r w:rsidR="009651F2" w:rsidRPr="00482328">
              <w:rPr>
                <w:rFonts w:cs="Times New Roman"/>
                <w:color w:val="000000"/>
              </w:rPr>
              <w:t>M. Gabriel; 2</w:t>
            </w:r>
            <w:r w:rsidR="009651F2" w:rsidRPr="00482328">
              <w:rPr>
                <w:rFonts w:cs="Times New Roman"/>
                <w:color w:val="000000"/>
                <w:vertAlign w:val="superscript"/>
              </w:rPr>
              <w:t>nd</w:t>
            </w:r>
            <w:r w:rsidR="009651F2" w:rsidRPr="00482328">
              <w:rPr>
                <w:rFonts w:cs="Times New Roman"/>
                <w:color w:val="000000"/>
              </w:rPr>
              <w:t xml:space="preserve"> A. Mariano</w:t>
            </w:r>
          </w:p>
        </w:tc>
        <w:tc>
          <w:tcPr>
            <w:tcW w:w="1170" w:type="dxa"/>
          </w:tcPr>
          <w:p w14:paraId="64214BB2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61D9BB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EAD49F" w14:textId="0B653D22" w:rsidR="005016BF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466FFC51" w14:textId="77777777" w:rsidTr="00701C73">
        <w:trPr>
          <w:trHeight w:val="98"/>
        </w:trPr>
        <w:tc>
          <w:tcPr>
            <w:tcW w:w="679" w:type="dxa"/>
            <w:vMerge/>
          </w:tcPr>
          <w:p w14:paraId="17EFDD08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67FF2BB5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433CBA9C" w14:textId="59F6481C" w:rsidR="005016BF" w:rsidRPr="00482328" w:rsidRDefault="005016BF" w:rsidP="002C7A12">
            <w:pPr>
              <w:pStyle w:val="BodyText"/>
              <w:numPr>
                <w:ilvl w:val="1"/>
                <w:numId w:val="14"/>
              </w:numPr>
              <w:tabs>
                <w:tab w:val="left" w:pos="1828"/>
              </w:tabs>
              <w:ind w:left="616"/>
              <w:rPr>
                <w:rFonts w:cs="Times New Roman"/>
              </w:rPr>
            </w:pPr>
            <w:r w:rsidRPr="00482328">
              <w:rPr>
                <w:rFonts w:cs="Times New Roman"/>
              </w:rPr>
              <w:t xml:space="preserve">Ethel R. </w:t>
            </w:r>
            <w:proofErr w:type="spellStart"/>
            <w:r w:rsidRPr="00482328">
              <w:rPr>
                <w:rFonts w:cs="Times New Roman"/>
                <w:spacing w:val="-1"/>
              </w:rPr>
              <w:t>Napala</w:t>
            </w:r>
            <w:proofErr w:type="spellEnd"/>
            <w:r w:rsidR="009651F2" w:rsidRPr="00482328">
              <w:rPr>
                <w:rFonts w:cs="Times New Roman"/>
                <w:spacing w:val="-1"/>
              </w:rPr>
              <w:t xml:space="preserve">. </w:t>
            </w:r>
            <w:r w:rsidR="009651F2" w:rsidRPr="00482328">
              <w:rPr>
                <w:rFonts w:cs="Times New Roman"/>
                <w:color w:val="000000"/>
              </w:rPr>
              <w:t xml:space="preserve">Motion to approve, pending Board member </w:t>
            </w:r>
            <w:proofErr w:type="gramStart"/>
            <w:r w:rsidR="009651F2" w:rsidRPr="00482328">
              <w:rPr>
                <w:rFonts w:cs="Times New Roman"/>
                <w:color w:val="000000"/>
              </w:rPr>
              <w:t>signature  (</w:t>
            </w:r>
            <w:proofErr w:type="gramEnd"/>
            <w:r w:rsidR="009651F2" w:rsidRPr="00482328">
              <w:rPr>
                <w:rFonts w:cs="Times New Roman"/>
                <w:color w:val="000000"/>
              </w:rPr>
              <w:t>M. Gabriel; 2</w:t>
            </w:r>
            <w:r w:rsidR="009651F2" w:rsidRPr="00482328">
              <w:rPr>
                <w:rFonts w:cs="Times New Roman"/>
                <w:color w:val="000000"/>
                <w:vertAlign w:val="superscript"/>
              </w:rPr>
              <w:t>nd</w:t>
            </w:r>
            <w:r w:rsidR="009651F2" w:rsidRPr="00482328">
              <w:rPr>
                <w:rFonts w:cs="Times New Roman"/>
                <w:color w:val="000000"/>
              </w:rPr>
              <w:t xml:space="preserve"> A. Mariano</w:t>
            </w:r>
          </w:p>
        </w:tc>
        <w:tc>
          <w:tcPr>
            <w:tcW w:w="1170" w:type="dxa"/>
          </w:tcPr>
          <w:p w14:paraId="0BCFD62E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F585E94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3132A0" w14:textId="49BB2A22" w:rsidR="005016BF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16DC4449" w14:textId="77777777" w:rsidTr="00701C73">
        <w:trPr>
          <w:trHeight w:val="98"/>
        </w:trPr>
        <w:tc>
          <w:tcPr>
            <w:tcW w:w="679" w:type="dxa"/>
            <w:vMerge/>
          </w:tcPr>
          <w:p w14:paraId="47A66AF9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5662B12A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33388E1" w14:textId="7AB82FBB" w:rsidR="005016BF" w:rsidRPr="00482328" w:rsidRDefault="00BE5D48" w:rsidP="002C7A12">
            <w:pPr>
              <w:pStyle w:val="ListParagraph"/>
              <w:numPr>
                <w:ilvl w:val="1"/>
                <w:numId w:val="14"/>
              </w:numPr>
              <w:ind w:left="616"/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</w:rPr>
              <w:t>J</w:t>
            </w:r>
            <w:r w:rsidR="005016BF" w:rsidRPr="00482328">
              <w:rPr>
                <w:rFonts w:ascii="Times New Roman" w:hAnsi="Times New Roman" w:cs="Times New Roman"/>
              </w:rPr>
              <w:t xml:space="preserve">esus R. </w:t>
            </w:r>
            <w:proofErr w:type="spellStart"/>
            <w:r w:rsidR="005016BF" w:rsidRPr="00482328">
              <w:rPr>
                <w:rFonts w:ascii="Times New Roman" w:hAnsi="Times New Roman" w:cs="Times New Roman"/>
                <w:spacing w:val="-1"/>
              </w:rPr>
              <w:t>Caguioa</w:t>
            </w:r>
            <w:proofErr w:type="spellEnd"/>
            <w:proofErr w:type="gramStart"/>
            <w:r w:rsidR="009651F2" w:rsidRPr="00482328">
              <w:rPr>
                <w:rFonts w:ascii="Times New Roman" w:hAnsi="Times New Roman" w:cs="Times New Roman"/>
                <w:spacing w:val="-1"/>
              </w:rPr>
              <w:t xml:space="preserve">.  </w:t>
            </w:r>
            <w:proofErr w:type="gramEnd"/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Motion to approve, pending </w:t>
            </w:r>
            <w:r w:rsidR="009651F2" w:rsidRPr="00482328">
              <w:rPr>
                <w:rFonts w:ascii="Times New Roman" w:hAnsi="Times New Roman" w:cs="Times New Roman"/>
                <w:color w:val="000000"/>
              </w:rPr>
              <w:t xml:space="preserve">Board member </w:t>
            </w:r>
            <w:proofErr w:type="gramStart"/>
            <w:r w:rsidR="009651F2" w:rsidRPr="00482328">
              <w:rPr>
                <w:rFonts w:ascii="Times New Roman" w:hAnsi="Times New Roman" w:cs="Times New Roman"/>
                <w:color w:val="000000"/>
              </w:rPr>
              <w:t xml:space="preserve">signature 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>M. Gabriel; 2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A. Mariano</w:t>
            </w:r>
          </w:p>
        </w:tc>
        <w:tc>
          <w:tcPr>
            <w:tcW w:w="1170" w:type="dxa"/>
          </w:tcPr>
          <w:p w14:paraId="0B16D371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5BA5645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88C3BBA" w14:textId="03D9BDB3" w:rsidR="005016BF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07554751" w14:textId="77777777" w:rsidTr="00701C73">
        <w:trPr>
          <w:trHeight w:val="98"/>
        </w:trPr>
        <w:tc>
          <w:tcPr>
            <w:tcW w:w="679" w:type="dxa"/>
            <w:vMerge/>
          </w:tcPr>
          <w:p w14:paraId="77A60E1F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878A0B7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6BA643A" w14:textId="1A4F40E4" w:rsidR="005016BF" w:rsidRPr="00482328" w:rsidRDefault="005016BF" w:rsidP="002C7A12">
            <w:pPr>
              <w:pStyle w:val="ListParagraph"/>
              <w:numPr>
                <w:ilvl w:val="1"/>
                <w:numId w:val="14"/>
              </w:numPr>
              <w:ind w:left="616"/>
              <w:rPr>
                <w:rFonts w:ascii="Times New Roman" w:hAnsi="Times New Roman" w:cs="Times New Roman"/>
              </w:rPr>
            </w:pPr>
            <w:r w:rsidRPr="00482328">
              <w:rPr>
                <w:rFonts w:ascii="Times New Roman" w:hAnsi="Times New Roman" w:cs="Times New Roman"/>
                <w:spacing w:val="-1"/>
              </w:rPr>
              <w:t>Katherine</w:t>
            </w:r>
            <w:r w:rsidRPr="00482328"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 w:rsidRPr="00482328">
              <w:rPr>
                <w:rFonts w:ascii="Times New Roman" w:hAnsi="Times New Roman" w:cs="Times New Roman"/>
                <w:spacing w:val="-1"/>
              </w:rPr>
              <w:t>Winiarczyk</w:t>
            </w:r>
            <w:proofErr w:type="spellEnd"/>
            <w:proofErr w:type="gramStart"/>
            <w:r w:rsidR="009651F2" w:rsidRPr="00482328">
              <w:rPr>
                <w:rFonts w:ascii="Times New Roman" w:hAnsi="Times New Roman" w:cs="Times New Roman"/>
                <w:spacing w:val="-1"/>
              </w:rPr>
              <w:t xml:space="preserve">.  </w:t>
            </w:r>
            <w:proofErr w:type="gramEnd"/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Motion to approve, pending </w:t>
            </w:r>
            <w:r w:rsidR="009651F2" w:rsidRPr="00482328">
              <w:rPr>
                <w:rFonts w:ascii="Times New Roman" w:hAnsi="Times New Roman" w:cs="Times New Roman"/>
                <w:color w:val="000000"/>
              </w:rPr>
              <w:t xml:space="preserve">Board member </w:t>
            </w:r>
            <w:proofErr w:type="gramStart"/>
            <w:r w:rsidR="009651F2" w:rsidRPr="00482328">
              <w:rPr>
                <w:rFonts w:ascii="Times New Roman" w:hAnsi="Times New Roman" w:cs="Times New Roman"/>
                <w:color w:val="000000"/>
              </w:rPr>
              <w:t xml:space="preserve">signature 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End"/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>A. Mariano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>; 2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9651F2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7E99" w:rsidRPr="00482328">
              <w:rPr>
                <w:rFonts w:ascii="Times New Roman" w:eastAsia="Times New Roman" w:hAnsi="Times New Roman" w:cs="Times New Roman"/>
                <w:color w:val="000000"/>
              </w:rPr>
              <w:t xml:space="preserve">J.  </w:t>
            </w:r>
            <w:proofErr w:type="spellStart"/>
            <w:r w:rsidR="00B97E99" w:rsidRPr="00482328">
              <w:rPr>
                <w:rFonts w:ascii="Times New Roman" w:eastAsia="Times New Roman" w:hAnsi="Times New Roman" w:cs="Times New Roman"/>
                <w:color w:val="000000"/>
              </w:rPr>
              <w:t>Sana</w:t>
            </w:r>
            <w:r w:rsidR="009A3671" w:rsidRPr="00482328">
              <w:rPr>
                <w:rFonts w:ascii="Times New Roman" w:hAnsi="Times New Roman" w:cs="Times New Roman"/>
                <w:color w:val="000000"/>
              </w:rPr>
              <w:t>ure</w:t>
            </w:r>
            <w:proofErr w:type="spellEnd"/>
            <w:r w:rsidR="00F60F78" w:rsidRPr="00482328">
              <w:rPr>
                <w:rFonts w:ascii="Times New Roman" w:hAnsi="Times New Roman" w:cs="Times New Roman"/>
                <w:color w:val="000000"/>
              </w:rPr>
              <w:t xml:space="preserve"> (M</w:t>
            </w:r>
            <w:r w:rsidR="00B97E99" w:rsidRPr="0048232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07D7E" w:rsidRPr="00482328">
              <w:rPr>
                <w:rFonts w:ascii="Times New Roman" w:hAnsi="Times New Roman" w:cs="Times New Roman"/>
                <w:color w:val="000000"/>
              </w:rPr>
              <w:t xml:space="preserve">Gabriel </w:t>
            </w:r>
            <w:r w:rsidR="00F60F78" w:rsidRPr="00482328">
              <w:rPr>
                <w:rFonts w:ascii="Times New Roman" w:hAnsi="Times New Roman" w:cs="Times New Roman"/>
                <w:color w:val="000000"/>
              </w:rPr>
              <w:t>abstained)</w:t>
            </w:r>
          </w:p>
        </w:tc>
        <w:tc>
          <w:tcPr>
            <w:tcW w:w="1170" w:type="dxa"/>
          </w:tcPr>
          <w:p w14:paraId="37A3AD15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D33D852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FE8586" w14:textId="1F31C14C" w:rsidR="005016BF" w:rsidRPr="00482328" w:rsidRDefault="006001F8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26D6C3CC" w14:textId="77777777" w:rsidTr="00701C73">
        <w:trPr>
          <w:trHeight w:val="98"/>
        </w:trPr>
        <w:tc>
          <w:tcPr>
            <w:tcW w:w="679" w:type="dxa"/>
            <w:vMerge/>
          </w:tcPr>
          <w:p w14:paraId="7E880F98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44CB3ADF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FEEBF0C" w14:textId="77777777" w:rsidR="005016BF" w:rsidRPr="00482328" w:rsidRDefault="005016BF" w:rsidP="00A9150B">
            <w:pPr>
              <w:pStyle w:val="Heading1"/>
              <w:tabs>
                <w:tab w:val="left" w:pos="1468"/>
              </w:tabs>
              <w:spacing w:before="5" w:line="274" w:lineRule="exact"/>
              <w:ind w:left="0" w:firstLine="0"/>
              <w:outlineLvl w:val="0"/>
              <w:rPr>
                <w:b w:val="0"/>
                <w:bCs/>
              </w:rPr>
            </w:pPr>
            <w:r w:rsidRPr="00482328">
              <w:rPr>
                <w:spacing w:val="-1"/>
              </w:rPr>
              <w:t>PHARMACIES/FACILITIES/WHOLESALES:</w:t>
            </w:r>
          </w:p>
          <w:p w14:paraId="439E5235" w14:textId="77777777" w:rsidR="005016BF" w:rsidRPr="00482328" w:rsidRDefault="005016BF" w:rsidP="00574F93">
            <w:pPr>
              <w:ind w:left="124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BC482E3" w14:textId="557339ED" w:rsidR="005016BF" w:rsidRPr="00482328" w:rsidRDefault="00684F96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2CDE0AD1" w14:textId="1AFFFE39" w:rsidR="005016BF" w:rsidRPr="00482328" w:rsidRDefault="00375D1D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8:46</w:t>
            </w:r>
          </w:p>
        </w:tc>
        <w:tc>
          <w:tcPr>
            <w:tcW w:w="1350" w:type="dxa"/>
          </w:tcPr>
          <w:p w14:paraId="5D51D149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F" w:rsidRPr="00482328" w14:paraId="6CF1B894" w14:textId="77777777" w:rsidTr="00701C73">
        <w:trPr>
          <w:trHeight w:val="98"/>
        </w:trPr>
        <w:tc>
          <w:tcPr>
            <w:tcW w:w="679" w:type="dxa"/>
            <w:vMerge/>
          </w:tcPr>
          <w:p w14:paraId="12FEA409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4DE7973B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22C0335D" w14:textId="2313EB71" w:rsidR="005016BF" w:rsidRPr="00482328" w:rsidRDefault="005016BF" w:rsidP="00E30E2B">
            <w:pPr>
              <w:pStyle w:val="BodyText"/>
              <w:numPr>
                <w:ilvl w:val="0"/>
                <w:numId w:val="29"/>
              </w:numPr>
              <w:tabs>
                <w:tab w:val="left" w:pos="1828"/>
              </w:tabs>
              <w:spacing w:line="274" w:lineRule="exact"/>
              <w:rPr>
                <w:rFonts w:cs="Times New Roman"/>
              </w:rPr>
            </w:pPr>
            <w:r w:rsidRPr="00482328">
              <w:rPr>
                <w:rFonts w:cs="Times New Roman"/>
              </w:rPr>
              <w:t>Melody</w:t>
            </w:r>
            <w:r w:rsidRPr="00482328">
              <w:rPr>
                <w:rFonts w:cs="Times New Roman"/>
                <w:spacing w:val="-5"/>
              </w:rPr>
              <w:t xml:space="preserve"> </w:t>
            </w:r>
            <w:r w:rsidRPr="00482328">
              <w:rPr>
                <w:rFonts w:cs="Times New Roman"/>
              </w:rPr>
              <w:t>D. Patterson dba: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Independent</w:t>
            </w:r>
            <w:r w:rsidRPr="00482328">
              <w:rPr>
                <w:rFonts w:cs="Times New Roman"/>
              </w:rPr>
              <w:t xml:space="preserve"> Pharmacy</w:t>
            </w:r>
            <w:r w:rsidRPr="00482328">
              <w:rPr>
                <w:rFonts w:cs="Times New Roman"/>
                <w:spacing w:val="-3"/>
              </w:rPr>
              <w:t xml:space="preserve"> </w:t>
            </w:r>
            <w:r w:rsidRPr="00482328">
              <w:rPr>
                <w:rFonts w:cs="Times New Roman"/>
              </w:rPr>
              <w:t>Distributor,</w:t>
            </w:r>
            <w:r w:rsidRPr="00482328">
              <w:rPr>
                <w:rFonts w:cs="Times New Roman"/>
                <w:spacing w:val="1"/>
              </w:rPr>
              <w:t xml:space="preserve"> </w:t>
            </w:r>
            <w:r w:rsidRPr="00482328">
              <w:rPr>
                <w:rFonts w:cs="Times New Roman"/>
                <w:spacing w:val="-2"/>
              </w:rPr>
              <w:t>LLC</w:t>
            </w:r>
          </w:p>
          <w:p w14:paraId="48A1817C" w14:textId="2CD113F0" w:rsidR="005016BF" w:rsidRPr="00482328" w:rsidRDefault="00607D7E" w:rsidP="00607D7E">
            <w:pPr>
              <w:pStyle w:val="BodyText"/>
              <w:tabs>
                <w:tab w:val="left" w:pos="1828"/>
              </w:tabs>
              <w:spacing w:line="274" w:lineRule="exact"/>
              <w:ind w:left="720" w:firstLine="0"/>
              <w:rPr>
                <w:rFonts w:cs="Times New Roman"/>
                <w:spacing w:val="-2"/>
              </w:rPr>
            </w:pPr>
            <w:proofErr w:type="gramStart"/>
            <w:r w:rsidRPr="00482328">
              <w:rPr>
                <w:rFonts w:cs="Times New Roman"/>
                <w:spacing w:val="-2"/>
              </w:rPr>
              <w:t>A</w:t>
            </w:r>
            <w:r w:rsidR="00375D1D" w:rsidRPr="00482328">
              <w:rPr>
                <w:rFonts w:cs="Times New Roman"/>
                <w:spacing w:val="-2"/>
              </w:rPr>
              <w:t>pplication</w:t>
            </w:r>
            <w:r w:rsidRPr="00482328">
              <w:rPr>
                <w:rFonts w:cs="Times New Roman"/>
                <w:spacing w:val="-2"/>
              </w:rPr>
              <w:t>,</w:t>
            </w:r>
            <w:proofErr w:type="gramEnd"/>
            <w:r w:rsidRPr="00482328">
              <w:rPr>
                <w:rFonts w:cs="Times New Roman"/>
                <w:spacing w:val="-2"/>
              </w:rPr>
              <w:t xml:space="preserve"> dated</w:t>
            </w:r>
            <w:r w:rsidR="00375D1D" w:rsidRPr="00482328">
              <w:rPr>
                <w:rFonts w:cs="Times New Roman"/>
                <w:spacing w:val="-2"/>
              </w:rPr>
              <w:t xml:space="preserve"> Dec 2020</w:t>
            </w:r>
            <w:r w:rsidR="000518BB" w:rsidRPr="00482328">
              <w:rPr>
                <w:rFonts w:cs="Times New Roman"/>
                <w:spacing w:val="-2"/>
              </w:rPr>
              <w:t xml:space="preserve">. Previously was not signed; now signed. Inspection report competed </w:t>
            </w:r>
            <w:r w:rsidR="0080071D" w:rsidRPr="00482328">
              <w:rPr>
                <w:rFonts w:cs="Times New Roman"/>
                <w:spacing w:val="-2"/>
              </w:rPr>
              <w:t>in</w:t>
            </w:r>
            <w:r w:rsidR="000518BB" w:rsidRPr="00482328">
              <w:rPr>
                <w:rFonts w:cs="Times New Roman"/>
                <w:spacing w:val="-2"/>
              </w:rPr>
              <w:t xml:space="preserve"> 2019.</w:t>
            </w:r>
            <w:r w:rsidR="00EE0201" w:rsidRPr="00482328">
              <w:rPr>
                <w:rFonts w:cs="Times New Roman"/>
                <w:spacing w:val="-2"/>
              </w:rPr>
              <w:t xml:space="preserve"> CS</w:t>
            </w:r>
            <w:r w:rsidR="0080071D" w:rsidRPr="00482328">
              <w:rPr>
                <w:rFonts w:cs="Times New Roman"/>
                <w:spacing w:val="-2"/>
              </w:rPr>
              <w:t>R</w:t>
            </w:r>
            <w:r w:rsidR="00EE0201" w:rsidRPr="00482328">
              <w:rPr>
                <w:rFonts w:cs="Times New Roman"/>
                <w:spacing w:val="-2"/>
              </w:rPr>
              <w:t xml:space="preserve"> expires at end of this month. Prescription Drug </w:t>
            </w:r>
            <w:r w:rsidR="0080071D" w:rsidRPr="00482328">
              <w:rPr>
                <w:rFonts w:cs="Times New Roman"/>
                <w:spacing w:val="-2"/>
              </w:rPr>
              <w:t xml:space="preserve">License </w:t>
            </w:r>
            <w:r w:rsidR="00EE0201" w:rsidRPr="00482328">
              <w:rPr>
                <w:rFonts w:cs="Times New Roman"/>
                <w:spacing w:val="-2"/>
              </w:rPr>
              <w:t>expired.</w:t>
            </w:r>
          </w:p>
        </w:tc>
        <w:tc>
          <w:tcPr>
            <w:tcW w:w="1170" w:type="dxa"/>
          </w:tcPr>
          <w:p w14:paraId="76F13DB9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FD9CD95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B08BD9" w14:textId="5050A7A7" w:rsidR="005016BF" w:rsidRPr="00482328" w:rsidRDefault="008D397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</w:t>
            </w:r>
            <w:r w:rsidR="0040570E"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016BF" w:rsidRPr="00482328" w14:paraId="078A86EB" w14:textId="77777777" w:rsidTr="00701C73">
        <w:trPr>
          <w:trHeight w:val="98"/>
        </w:trPr>
        <w:tc>
          <w:tcPr>
            <w:tcW w:w="679" w:type="dxa"/>
            <w:vMerge/>
          </w:tcPr>
          <w:p w14:paraId="5A79FDFC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5118963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5080F5C0" w14:textId="18F4612C" w:rsidR="005016BF" w:rsidRPr="00482328" w:rsidRDefault="005016BF" w:rsidP="00E30E2B">
            <w:pPr>
              <w:pStyle w:val="BodyText"/>
              <w:numPr>
                <w:ilvl w:val="0"/>
                <w:numId w:val="29"/>
              </w:numPr>
              <w:tabs>
                <w:tab w:val="left" w:pos="1828"/>
              </w:tabs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Caremark</w:t>
            </w:r>
            <w:r w:rsidRPr="00482328">
              <w:rPr>
                <w:rFonts w:cs="Times New Roman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Hawaii</w:t>
            </w:r>
            <w:r w:rsidRPr="00482328">
              <w:rPr>
                <w:rFonts w:cs="Times New Roman"/>
              </w:rPr>
              <w:t xml:space="preserve"> Mail </w:t>
            </w:r>
            <w:r w:rsidRPr="00482328">
              <w:rPr>
                <w:rFonts w:cs="Times New Roman"/>
                <w:spacing w:val="-1"/>
              </w:rPr>
              <w:t>Pharmacy,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LLC</w:t>
            </w:r>
            <w:r w:rsidRPr="00482328">
              <w:rPr>
                <w:rFonts w:cs="Times New Roman"/>
              </w:rPr>
              <w:t xml:space="preserve"> dba: </w:t>
            </w:r>
            <w:r w:rsidRPr="00482328">
              <w:rPr>
                <w:rFonts w:cs="Times New Roman"/>
                <w:spacing w:val="-1"/>
              </w:rPr>
              <w:t>CVS/Caremark</w:t>
            </w:r>
            <w:r w:rsidR="00720EB4" w:rsidRPr="00482328">
              <w:rPr>
                <w:rFonts w:cs="Times New Roman"/>
                <w:spacing w:val="-1"/>
              </w:rPr>
              <w:t xml:space="preserve">. </w:t>
            </w:r>
            <w:r w:rsidR="0080071D" w:rsidRPr="00482328">
              <w:rPr>
                <w:rFonts w:cs="Times New Roman"/>
                <w:spacing w:val="-1"/>
              </w:rPr>
              <w:t>Application</w:t>
            </w:r>
            <w:r w:rsidR="00720EB4" w:rsidRPr="00482328">
              <w:rPr>
                <w:rFonts w:cs="Times New Roman"/>
                <w:spacing w:val="-1"/>
              </w:rPr>
              <w:t xml:space="preserve"> complete. </w:t>
            </w:r>
            <w:r w:rsidR="0080071D" w:rsidRPr="00482328">
              <w:rPr>
                <w:rFonts w:cs="Times New Roman"/>
                <w:color w:val="000000"/>
              </w:rPr>
              <w:t xml:space="preserve">Motion to approve, pending Board member </w:t>
            </w:r>
            <w:proofErr w:type="gramStart"/>
            <w:r w:rsidR="0080071D" w:rsidRPr="00482328">
              <w:rPr>
                <w:rFonts w:cs="Times New Roman"/>
                <w:color w:val="000000"/>
              </w:rPr>
              <w:t>signature  (</w:t>
            </w:r>
            <w:proofErr w:type="gramEnd"/>
            <w:r w:rsidR="0080071D" w:rsidRPr="00482328">
              <w:rPr>
                <w:rFonts w:cs="Times New Roman"/>
                <w:color w:val="000000"/>
              </w:rPr>
              <w:t>M. Gabriel; 2</w:t>
            </w:r>
            <w:r w:rsidR="0080071D" w:rsidRPr="00482328">
              <w:rPr>
                <w:rFonts w:cs="Times New Roman"/>
                <w:color w:val="000000"/>
                <w:vertAlign w:val="superscript"/>
              </w:rPr>
              <w:t>nd</w:t>
            </w:r>
            <w:r w:rsidR="0080071D" w:rsidRPr="00482328">
              <w:rPr>
                <w:rFonts w:cs="Times New Roman"/>
                <w:color w:val="000000"/>
              </w:rPr>
              <w:t xml:space="preserve"> A. Mariano</w:t>
            </w:r>
          </w:p>
          <w:p w14:paraId="5CD05076" w14:textId="77777777" w:rsidR="005016BF" w:rsidRPr="00482328" w:rsidRDefault="005016BF" w:rsidP="00574F93">
            <w:pPr>
              <w:ind w:left="124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ABB33B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C07BBA5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FB68148" w14:textId="2DBEDAB4" w:rsidR="005016BF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4CE170C9" w14:textId="77777777" w:rsidTr="00701C73">
        <w:trPr>
          <w:trHeight w:val="98"/>
        </w:trPr>
        <w:tc>
          <w:tcPr>
            <w:tcW w:w="679" w:type="dxa"/>
            <w:vMerge/>
          </w:tcPr>
          <w:p w14:paraId="14CA8DE2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39B1DA03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770586CB" w14:textId="27F8610B" w:rsidR="005016BF" w:rsidRPr="00482328" w:rsidRDefault="005016BF" w:rsidP="00E30E2B">
            <w:pPr>
              <w:pStyle w:val="BodyText"/>
              <w:numPr>
                <w:ilvl w:val="0"/>
                <w:numId w:val="29"/>
              </w:numPr>
              <w:tabs>
                <w:tab w:val="left" w:pos="1828"/>
              </w:tabs>
              <w:rPr>
                <w:rFonts w:cs="Times New Roman"/>
              </w:rPr>
            </w:pPr>
            <w:proofErr w:type="spellStart"/>
            <w:r w:rsidRPr="00482328">
              <w:rPr>
                <w:rFonts w:cs="Times New Roman"/>
                <w:spacing w:val="-1"/>
              </w:rPr>
              <w:t>Procare</w:t>
            </w:r>
            <w:proofErr w:type="spellEnd"/>
            <w:r w:rsidRPr="00482328">
              <w:rPr>
                <w:rFonts w:cs="Times New Roman"/>
                <w:spacing w:val="-2"/>
              </w:rPr>
              <w:t xml:space="preserve"> </w:t>
            </w:r>
            <w:r w:rsidRPr="00482328">
              <w:rPr>
                <w:rFonts w:cs="Times New Roman"/>
              </w:rPr>
              <w:t>Pharmacy</w:t>
            </w:r>
            <w:r w:rsidRPr="00482328">
              <w:rPr>
                <w:rFonts w:cs="Times New Roman"/>
                <w:spacing w:val="-3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Direct,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  <w:spacing w:val="-2"/>
              </w:rPr>
              <w:t>LLC</w:t>
            </w:r>
            <w:r w:rsidRPr="00482328">
              <w:rPr>
                <w:rFonts w:cs="Times New Roman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dba:</w:t>
            </w:r>
            <w:r w:rsidRPr="00482328">
              <w:rPr>
                <w:rFonts w:cs="Times New Roman"/>
                <w:spacing w:val="3"/>
              </w:rPr>
              <w:t xml:space="preserve"> </w:t>
            </w:r>
            <w:r w:rsidRPr="00482328">
              <w:rPr>
                <w:rFonts w:cs="Times New Roman"/>
              </w:rPr>
              <w:t>CVS/Specialty</w:t>
            </w:r>
            <w:r w:rsidR="00334141" w:rsidRPr="00482328">
              <w:rPr>
                <w:rFonts w:cs="Times New Roman"/>
              </w:rPr>
              <w:t>. Complete</w:t>
            </w:r>
            <w:proofErr w:type="gramStart"/>
            <w:r w:rsidR="0080071D" w:rsidRPr="00482328">
              <w:rPr>
                <w:rFonts w:cs="Times New Roman"/>
              </w:rPr>
              <w:t xml:space="preserve">.  </w:t>
            </w:r>
            <w:proofErr w:type="gramEnd"/>
            <w:r w:rsidR="0080071D" w:rsidRPr="00482328">
              <w:rPr>
                <w:rFonts w:cs="Times New Roman"/>
                <w:color w:val="000000"/>
              </w:rPr>
              <w:t xml:space="preserve">Motion to approve, pending Board member </w:t>
            </w:r>
            <w:proofErr w:type="gramStart"/>
            <w:r w:rsidR="0080071D" w:rsidRPr="00482328">
              <w:rPr>
                <w:rFonts w:cs="Times New Roman"/>
                <w:color w:val="000000"/>
              </w:rPr>
              <w:t>signature  (</w:t>
            </w:r>
            <w:proofErr w:type="gramEnd"/>
            <w:r w:rsidR="0080071D" w:rsidRPr="00482328">
              <w:rPr>
                <w:rFonts w:cs="Times New Roman"/>
                <w:color w:val="000000"/>
              </w:rPr>
              <w:t>M. Gabriel; 2</w:t>
            </w:r>
            <w:r w:rsidR="0080071D" w:rsidRPr="00482328">
              <w:rPr>
                <w:rFonts w:cs="Times New Roman"/>
                <w:color w:val="000000"/>
                <w:vertAlign w:val="superscript"/>
              </w:rPr>
              <w:t>nd</w:t>
            </w:r>
            <w:r w:rsidR="0080071D" w:rsidRPr="00482328">
              <w:rPr>
                <w:rFonts w:cs="Times New Roman"/>
                <w:color w:val="000000"/>
              </w:rPr>
              <w:t xml:space="preserve"> A. Mariano</w:t>
            </w:r>
          </w:p>
        </w:tc>
        <w:tc>
          <w:tcPr>
            <w:tcW w:w="1170" w:type="dxa"/>
          </w:tcPr>
          <w:p w14:paraId="2A11148E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4E5A55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EC6B6A" w14:textId="05777A7E" w:rsidR="005016BF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09CBF028" w14:textId="77777777" w:rsidTr="00701C73">
        <w:trPr>
          <w:trHeight w:val="98"/>
        </w:trPr>
        <w:tc>
          <w:tcPr>
            <w:tcW w:w="679" w:type="dxa"/>
            <w:vMerge/>
          </w:tcPr>
          <w:p w14:paraId="30BB8DC1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639F523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187E1942" w14:textId="34964A51" w:rsidR="005016BF" w:rsidRPr="00482328" w:rsidRDefault="005016BF" w:rsidP="00D43079">
            <w:pPr>
              <w:pStyle w:val="BodyText"/>
              <w:numPr>
                <w:ilvl w:val="0"/>
                <w:numId w:val="29"/>
              </w:numPr>
              <w:tabs>
                <w:tab w:val="left" w:pos="1828"/>
              </w:tabs>
              <w:rPr>
                <w:rFonts w:cs="Times New Roman"/>
              </w:rPr>
            </w:pPr>
            <w:r w:rsidRPr="00482328">
              <w:rPr>
                <w:rFonts w:cs="Times New Roman"/>
                <w:spacing w:val="-1"/>
              </w:rPr>
              <w:t>AmerisourceBergen</w:t>
            </w:r>
            <w:r w:rsidRPr="00482328">
              <w:rPr>
                <w:rFonts w:cs="Times New Roman"/>
                <w:spacing w:val="2"/>
              </w:rPr>
              <w:t xml:space="preserve"> </w:t>
            </w:r>
            <w:r w:rsidRPr="00482328">
              <w:rPr>
                <w:rFonts w:cs="Times New Roman"/>
              </w:rPr>
              <w:t>Drug</w:t>
            </w:r>
            <w:r w:rsidRPr="00482328">
              <w:rPr>
                <w:rFonts w:cs="Times New Roman"/>
                <w:spacing w:val="-3"/>
              </w:rPr>
              <w:t xml:space="preserve"> </w:t>
            </w:r>
            <w:proofErr w:type="spellStart"/>
            <w:proofErr w:type="gramStart"/>
            <w:r w:rsidRPr="00482328">
              <w:rPr>
                <w:rFonts w:cs="Times New Roman"/>
                <w:spacing w:val="-1"/>
              </w:rPr>
              <w:t>Corporation</w:t>
            </w:r>
            <w:r w:rsidR="00B337BD" w:rsidRPr="00482328">
              <w:rPr>
                <w:rFonts w:cs="Times New Roman"/>
                <w:spacing w:val="-1"/>
              </w:rPr>
              <w:t>:</w:t>
            </w:r>
            <w:r w:rsidR="0080071D" w:rsidRPr="00482328">
              <w:rPr>
                <w:rFonts w:cs="Times New Roman"/>
                <w:color w:val="000000"/>
              </w:rPr>
              <w:t>Motion</w:t>
            </w:r>
            <w:proofErr w:type="spellEnd"/>
            <w:proofErr w:type="gramEnd"/>
            <w:r w:rsidR="0080071D" w:rsidRPr="00482328">
              <w:rPr>
                <w:rFonts w:cs="Times New Roman"/>
                <w:color w:val="000000"/>
              </w:rPr>
              <w:t xml:space="preserve"> to approve, pending Board member signature  (M. Gabriel; 2</w:t>
            </w:r>
            <w:r w:rsidR="0080071D" w:rsidRPr="00482328">
              <w:rPr>
                <w:rFonts w:cs="Times New Roman"/>
                <w:color w:val="000000"/>
                <w:vertAlign w:val="superscript"/>
              </w:rPr>
              <w:t>nd</w:t>
            </w:r>
            <w:r w:rsidR="0080071D" w:rsidRPr="00482328">
              <w:rPr>
                <w:rFonts w:cs="Times New Roman"/>
                <w:color w:val="000000"/>
              </w:rPr>
              <w:t xml:space="preserve"> A. Mariano</w:t>
            </w:r>
          </w:p>
        </w:tc>
        <w:tc>
          <w:tcPr>
            <w:tcW w:w="1170" w:type="dxa"/>
          </w:tcPr>
          <w:p w14:paraId="389BAEC7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78CCBCE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736A8F" w14:textId="3C1C72DC" w:rsidR="005016BF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016BF" w:rsidRPr="00482328" w14:paraId="2F1832CE" w14:textId="77777777" w:rsidTr="00701C73">
        <w:trPr>
          <w:trHeight w:val="98"/>
        </w:trPr>
        <w:tc>
          <w:tcPr>
            <w:tcW w:w="679" w:type="dxa"/>
            <w:vMerge/>
          </w:tcPr>
          <w:p w14:paraId="13FE853D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64A3D8B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927C2CF" w14:textId="7D6F0DB6" w:rsidR="005016BF" w:rsidRPr="00482328" w:rsidRDefault="005016BF" w:rsidP="00D43079">
            <w:pPr>
              <w:pStyle w:val="Heading1"/>
              <w:tabs>
                <w:tab w:val="left" w:pos="1468"/>
              </w:tabs>
              <w:spacing w:before="5" w:line="274" w:lineRule="exact"/>
              <w:ind w:left="0" w:firstLine="0"/>
              <w:rPr>
                <w:b w:val="0"/>
                <w:bCs/>
              </w:rPr>
            </w:pPr>
            <w:r w:rsidRPr="00482328">
              <w:t>RENEWALS 2021:</w:t>
            </w:r>
          </w:p>
        </w:tc>
        <w:tc>
          <w:tcPr>
            <w:tcW w:w="1170" w:type="dxa"/>
          </w:tcPr>
          <w:p w14:paraId="55693359" w14:textId="13F35233" w:rsidR="005016BF" w:rsidRPr="00482328" w:rsidRDefault="00684F96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3FE3C75B" w14:textId="7D224F14" w:rsidR="005016BF" w:rsidRPr="00482328" w:rsidRDefault="00E22A77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8:52</w:t>
            </w:r>
          </w:p>
        </w:tc>
        <w:tc>
          <w:tcPr>
            <w:tcW w:w="1350" w:type="dxa"/>
          </w:tcPr>
          <w:p w14:paraId="2063C8B9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F" w:rsidRPr="00482328" w14:paraId="783E3388" w14:textId="77777777" w:rsidTr="00701C73">
        <w:trPr>
          <w:trHeight w:val="98"/>
        </w:trPr>
        <w:tc>
          <w:tcPr>
            <w:tcW w:w="679" w:type="dxa"/>
            <w:vMerge/>
          </w:tcPr>
          <w:p w14:paraId="3067B19F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1515F6A2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6A35E7A" w14:textId="525361B5" w:rsidR="005016BF" w:rsidRPr="00482328" w:rsidRDefault="005016BF" w:rsidP="00D43079">
            <w:pPr>
              <w:widowControl w:val="0"/>
              <w:tabs>
                <w:tab w:val="left" w:pos="182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28">
              <w:rPr>
                <w:rFonts w:ascii="Times New Roman" w:hAnsi="Times New Roman" w:cs="Times New Roman"/>
                <w:spacing w:val="-1"/>
                <w:sz w:val="24"/>
              </w:rPr>
              <w:t>Pharmacist</w:t>
            </w:r>
            <w:r w:rsidRPr="004823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2328">
              <w:rPr>
                <w:rFonts w:ascii="Times New Roman" w:hAnsi="Times New Roman" w:cs="Times New Roman"/>
                <w:sz w:val="24"/>
              </w:rPr>
              <w:t>-</w:t>
            </w:r>
            <w:r w:rsidRPr="004823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82328">
              <w:rPr>
                <w:rFonts w:ascii="Times New Roman" w:hAnsi="Times New Roman" w:cs="Times New Roman"/>
                <w:sz w:val="24"/>
              </w:rPr>
              <w:t>(</w:t>
            </w:r>
            <w:r w:rsidRPr="00482328">
              <w:rPr>
                <w:rFonts w:ascii="Times New Roman" w:hAnsi="Times New Roman" w:cs="Times New Roman"/>
                <w:i/>
                <w:sz w:val="24"/>
              </w:rPr>
              <w:t>Please</w:t>
            </w:r>
            <w:r w:rsidRPr="00482328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482328">
              <w:rPr>
                <w:rFonts w:ascii="Times New Roman" w:hAnsi="Times New Roman" w:cs="Times New Roman"/>
                <w:i/>
                <w:sz w:val="24"/>
              </w:rPr>
              <w:t xml:space="preserve">see </w:t>
            </w:r>
            <w:r w:rsidRPr="00482328">
              <w:rPr>
                <w:rFonts w:ascii="Times New Roman" w:hAnsi="Times New Roman" w:cs="Times New Roman"/>
                <w:i/>
                <w:spacing w:val="-1"/>
                <w:sz w:val="24"/>
              </w:rPr>
              <w:t>attached</w:t>
            </w:r>
            <w:r w:rsidRPr="00482328">
              <w:rPr>
                <w:rFonts w:ascii="Times New Roman" w:hAnsi="Times New Roman" w:cs="Times New Roman"/>
                <w:i/>
                <w:sz w:val="24"/>
              </w:rPr>
              <w:t xml:space="preserve"> listing)</w:t>
            </w:r>
            <w:r w:rsidR="00521D97" w:rsidRPr="0048232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521D97" w:rsidRPr="00482328">
              <w:rPr>
                <w:rFonts w:ascii="Times New Roman" w:hAnsi="Times New Roman" w:cs="Times New Roman"/>
                <w:i/>
                <w:sz w:val="24"/>
              </w:rPr>
              <w:t>mellisa</w:t>
            </w:r>
            <w:proofErr w:type="spellEnd"/>
            <w:r w:rsidR="00521D97" w:rsidRPr="00482328">
              <w:rPr>
                <w:rFonts w:ascii="Times New Roman" w:hAnsi="Times New Roman" w:cs="Times New Roman"/>
                <w:i/>
                <w:sz w:val="24"/>
              </w:rPr>
              <w:t xml:space="preserve">; art, </w:t>
            </w:r>
          </w:p>
        </w:tc>
        <w:tc>
          <w:tcPr>
            <w:tcW w:w="1170" w:type="dxa"/>
          </w:tcPr>
          <w:p w14:paraId="446C1595" w14:textId="1FDA030B" w:rsidR="005016BF" w:rsidRPr="00482328" w:rsidRDefault="00684F96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0184D5DE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00D45DE" w14:textId="3EACC882" w:rsidR="005016BF" w:rsidRPr="00482328" w:rsidRDefault="00521D97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5016BF" w:rsidRPr="00482328" w14:paraId="1B47F0D0" w14:textId="77777777" w:rsidTr="00701C73">
        <w:trPr>
          <w:trHeight w:val="98"/>
        </w:trPr>
        <w:tc>
          <w:tcPr>
            <w:tcW w:w="679" w:type="dxa"/>
            <w:vMerge/>
          </w:tcPr>
          <w:p w14:paraId="2CCF594D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9A1ABB3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31C6A40E" w14:textId="77777777" w:rsidR="00877169" w:rsidRPr="00482328" w:rsidRDefault="005016BF" w:rsidP="00D43079">
            <w:pPr>
              <w:widowControl w:val="0"/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Registered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Pharmacy</w:t>
            </w:r>
            <w:r w:rsidRPr="004823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Technicians/Certified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Pharmacy</w:t>
            </w:r>
            <w:r w:rsidRPr="004823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Technicians</w:t>
            </w:r>
            <w:r w:rsidRPr="004823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82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(Please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see attached</w:t>
            </w:r>
            <w:r w:rsidRPr="00482328">
              <w:rPr>
                <w:rFonts w:ascii="Times New Roman" w:eastAsia="Times New Roman" w:hAnsi="Times New Roman" w:cs="Times New Roman"/>
                <w:i/>
                <w:spacing w:val="97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listing)</w:t>
            </w:r>
            <w:r w:rsidR="004526DB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0E7078A4" w14:textId="6503E594" w:rsidR="007F3DD7" w:rsidRPr="00482328" w:rsidRDefault="007F3DD7" w:rsidP="00D43079">
            <w:pPr>
              <w:widowControl w:val="0"/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 Pharmacist License:</w:t>
            </w:r>
          </w:p>
          <w:p w14:paraId="298C3F25" w14:textId="490C5FAC" w:rsidR="009B5EC3" w:rsidRPr="00482328" w:rsidRDefault="00877169" w:rsidP="005F177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Motion to approve pending Board Signature for </w:t>
            </w:r>
            <w:r w:rsidR="009B5EC3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1-48</w:t>
            </w:r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</w:t>
            </w:r>
            <w:proofErr w:type="gramStart"/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Gabriel;</w:t>
            </w:r>
            <w:proofErr w:type="gramEnd"/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0EE48550" w14:textId="5A4B9460" w:rsidR="005C4374" w:rsidRPr="00482328" w:rsidRDefault="009B5EC3" w:rsidP="005F177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Motion to approve </w:t>
            </w:r>
            <w:r w:rsidR="00521D97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49-52</w:t>
            </w:r>
            <w:r w:rsidR="00131805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pending payment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Board signature</w:t>
            </w:r>
            <w:r w:rsidR="00131805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(M. Gabriel; 2</w:t>
            </w:r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="005C437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3A44CBDE" w14:textId="477A0FA0" w:rsidR="00693322" w:rsidRPr="00482328" w:rsidRDefault="005C4374" w:rsidP="005F177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Tabled </w:t>
            </w:r>
            <w:r w:rsidR="00131805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53 pending signature. </w:t>
            </w:r>
          </w:p>
        </w:tc>
        <w:tc>
          <w:tcPr>
            <w:tcW w:w="1170" w:type="dxa"/>
          </w:tcPr>
          <w:p w14:paraId="7C4DD551" w14:textId="1B74EDE4" w:rsidR="005016BF" w:rsidRPr="00482328" w:rsidRDefault="00684F96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50FD842E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141E5F1" w14:textId="77777777" w:rsidR="002B690B" w:rsidRPr="00482328" w:rsidRDefault="002B690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1A6C1" w14:textId="77777777" w:rsidR="007939AB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1091C" w14:textId="77777777" w:rsidR="007939AB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43FC7" w14:textId="77777777" w:rsidR="007939AB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  <w:p w14:paraId="59AD219B" w14:textId="77777777" w:rsidR="007939AB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4A703" w14:textId="58B4C1EC" w:rsidR="007939AB" w:rsidRPr="00482328" w:rsidRDefault="007939AB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5016BF" w:rsidRPr="00482328" w14:paraId="488F26E7" w14:textId="77777777" w:rsidTr="00701C73">
        <w:trPr>
          <w:trHeight w:val="98"/>
        </w:trPr>
        <w:tc>
          <w:tcPr>
            <w:tcW w:w="679" w:type="dxa"/>
            <w:vMerge/>
          </w:tcPr>
          <w:p w14:paraId="584D510C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292B24E2" w14:textId="77777777" w:rsidR="005016BF" w:rsidRPr="00482328" w:rsidRDefault="005016BF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04C4BC59" w14:textId="77777777" w:rsidR="002E2809" w:rsidRPr="00482328" w:rsidRDefault="007F3DD7" w:rsidP="002077A4">
            <w:pPr>
              <w:widowControl w:val="0"/>
              <w:tabs>
                <w:tab w:val="left" w:pos="1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For </w:t>
            </w:r>
            <w:r w:rsidR="002E2809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Certified Pharmacy Technicians</w:t>
            </w:r>
          </w:p>
          <w:p w14:paraId="5FBAE78D" w14:textId="61C53F0C" w:rsidR="002E2809" w:rsidRPr="00482328" w:rsidRDefault="002E2809" w:rsidP="003F338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Motion to approve 1-</w:t>
            </w:r>
            <w:r w:rsidR="00EE0A47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Gabriel;</w:t>
            </w:r>
            <w:proofErr w:type="gramEnd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6710AB5D" w14:textId="3EE96511" w:rsidR="00EE0A47" w:rsidRPr="00482328" w:rsidRDefault="00EE0A47" w:rsidP="003F338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Motion to approve pending Board Signature for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7-13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Gabriel;</w:t>
            </w:r>
            <w:proofErr w:type="gramEnd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1250F2E3" w14:textId="68F96FF4" w:rsidR="003A5EDE" w:rsidRPr="00482328" w:rsidRDefault="003A5EDE" w:rsidP="003F338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Motion to approve pending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payment from </w:t>
            </w:r>
            <w:r w:rsidR="003F3384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Gabriel;</w:t>
            </w:r>
            <w:proofErr w:type="gramEnd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7732BEAD" w14:textId="024A5F5F" w:rsidR="00150EE9" w:rsidRPr="00482328" w:rsidRDefault="003F3384" w:rsidP="003F338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Motion to approve pending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receipt of official transcript from 12-13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(M. Gabriel;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</w:tc>
        <w:tc>
          <w:tcPr>
            <w:tcW w:w="1170" w:type="dxa"/>
          </w:tcPr>
          <w:p w14:paraId="70C9E51C" w14:textId="1ACE7A3C" w:rsidR="005016BF" w:rsidRPr="00482328" w:rsidRDefault="00076317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2328">
              <w:rPr>
                <w:rFonts w:ascii="Times New Roman" w:eastAsia="Times New Roman" w:hAnsi="Times New Roman" w:cs="Times New Roman"/>
                <w:sz w:val="16"/>
                <w:szCs w:val="16"/>
              </w:rPr>
              <w:t>GBEP</w:t>
            </w:r>
          </w:p>
        </w:tc>
        <w:tc>
          <w:tcPr>
            <w:tcW w:w="1080" w:type="dxa"/>
          </w:tcPr>
          <w:p w14:paraId="0C676387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170F91B" w14:textId="77777777" w:rsidR="005016BF" w:rsidRPr="00482328" w:rsidRDefault="005016BF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44057" w14:textId="77777777" w:rsidR="00400717" w:rsidRPr="00482328" w:rsidRDefault="00400717" w:rsidP="00400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  <w:p w14:paraId="7BB6EDBA" w14:textId="77777777" w:rsidR="00B75DCD" w:rsidRPr="00482328" w:rsidRDefault="00B75DCD" w:rsidP="00400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1EB5C" w14:textId="5971BEF0" w:rsidR="00400717" w:rsidRPr="00482328" w:rsidRDefault="00400717" w:rsidP="00400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574F93" w:rsidRPr="00482328" w14:paraId="47D98680" w14:textId="77777777" w:rsidTr="00701C73">
        <w:trPr>
          <w:trHeight w:val="98"/>
        </w:trPr>
        <w:tc>
          <w:tcPr>
            <w:tcW w:w="679" w:type="dxa"/>
            <w:vMerge/>
          </w:tcPr>
          <w:p w14:paraId="172BC9AA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14:paraId="05E43D1A" w14:textId="77777777" w:rsidR="00574F93" w:rsidRPr="00482328" w:rsidRDefault="00574F93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635D0C7B" w14:textId="33F39CFA" w:rsidR="00574F93" w:rsidRPr="00482328" w:rsidRDefault="00473F42" w:rsidP="00473F42">
            <w:pPr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 xml:space="preserve">For </w:t>
            </w:r>
            <w:r w:rsidR="005703D0" w:rsidRPr="00482328">
              <w:rPr>
                <w:rFonts w:ascii="Times New Roman" w:eastAsia="Times New Roman" w:hAnsi="Times New Roman" w:cs="Times New Roman"/>
              </w:rPr>
              <w:t>Register</w:t>
            </w:r>
            <w:r w:rsidRPr="00482328">
              <w:rPr>
                <w:rFonts w:ascii="Times New Roman" w:eastAsia="Times New Roman" w:hAnsi="Times New Roman" w:cs="Times New Roman"/>
              </w:rPr>
              <w:t>ed</w:t>
            </w:r>
            <w:r w:rsidR="005703D0" w:rsidRPr="00482328">
              <w:rPr>
                <w:rFonts w:ascii="Times New Roman" w:eastAsia="Times New Roman" w:hAnsi="Times New Roman" w:cs="Times New Roman"/>
              </w:rPr>
              <w:t xml:space="preserve"> Pharmacy </w:t>
            </w:r>
            <w:r w:rsidRPr="00482328">
              <w:rPr>
                <w:rFonts w:ascii="Times New Roman" w:eastAsia="Times New Roman" w:hAnsi="Times New Roman" w:cs="Times New Roman"/>
              </w:rPr>
              <w:t>T</w:t>
            </w:r>
            <w:r w:rsidR="005703D0" w:rsidRPr="00482328">
              <w:rPr>
                <w:rFonts w:ascii="Times New Roman" w:eastAsia="Times New Roman" w:hAnsi="Times New Roman" w:cs="Times New Roman"/>
              </w:rPr>
              <w:t>echnicians</w:t>
            </w:r>
          </w:p>
          <w:p w14:paraId="4EDDD896" w14:textId="3F08AB98" w:rsidR="00473F42" w:rsidRPr="00482328" w:rsidRDefault="00473F42" w:rsidP="00473F4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Motion to approve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for1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Gabriel;</w:t>
            </w:r>
            <w:proofErr w:type="gramEnd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4AABC082" w14:textId="14B13C10" w:rsidR="00473F42" w:rsidRPr="00482328" w:rsidRDefault="00473F42" w:rsidP="00473F4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Motion to approve pending Board Signature for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Gabriel;</w:t>
            </w:r>
            <w:proofErr w:type="gramEnd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0BBC4422" w14:textId="2B8DF041" w:rsidR="001123DB" w:rsidRPr="00482328" w:rsidRDefault="00473F42" w:rsidP="00391358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iCs/>
              </w:rPr>
              <w:t xml:space="preserve">Tabled </w:t>
            </w:r>
            <w:r w:rsidR="00391358" w:rsidRPr="00482328">
              <w:rPr>
                <w:rFonts w:ascii="Times New Roman" w:eastAsia="Times New Roman" w:hAnsi="Times New Roman" w:cs="Times New Roman"/>
                <w:i/>
                <w:iCs/>
              </w:rPr>
              <w:t>3. Incomplete CE’s and no signature</w:t>
            </w:r>
          </w:p>
        </w:tc>
        <w:tc>
          <w:tcPr>
            <w:tcW w:w="1170" w:type="dxa"/>
          </w:tcPr>
          <w:p w14:paraId="508E842C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6717231" w14:textId="77777777" w:rsidR="00574F93" w:rsidRPr="00482328" w:rsidRDefault="00574F9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76F3E6" w14:textId="77777777" w:rsidR="00574F93" w:rsidRPr="00482328" w:rsidRDefault="00B75DCD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  <w:p w14:paraId="46972104" w14:textId="77777777" w:rsidR="00B75DCD" w:rsidRPr="00482328" w:rsidRDefault="00B75DCD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  <w:p w14:paraId="49366BFC" w14:textId="4B991B63" w:rsidR="00B75DCD" w:rsidRPr="00482328" w:rsidRDefault="00B75DCD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Tabled</w:t>
            </w:r>
          </w:p>
        </w:tc>
      </w:tr>
      <w:tr w:rsidR="004D564B" w:rsidRPr="00482328" w14:paraId="6B330CE9" w14:textId="77777777" w:rsidTr="00701C73">
        <w:trPr>
          <w:trHeight w:val="78"/>
        </w:trPr>
        <w:tc>
          <w:tcPr>
            <w:tcW w:w="679" w:type="dxa"/>
          </w:tcPr>
          <w:p w14:paraId="2EAFE231" w14:textId="77777777" w:rsidR="004D564B" w:rsidRPr="00482328" w:rsidRDefault="004D564B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</w:tcPr>
          <w:p w14:paraId="2C852D25" w14:textId="77777777" w:rsidR="004D564B" w:rsidRPr="00482328" w:rsidRDefault="004D564B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6AA22A63" w14:textId="77777777" w:rsidR="003E6C97" w:rsidRPr="00482328" w:rsidRDefault="003E6C97" w:rsidP="00FB0C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Pharmacy/Facility/Wholesale</w:t>
            </w:r>
            <w:r w:rsidRPr="0048232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482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(Please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see</w:t>
            </w:r>
            <w:r w:rsidRPr="004823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attached</w:t>
            </w:r>
            <w:r w:rsidRPr="0048232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listing) </w:t>
            </w:r>
          </w:p>
          <w:p w14:paraId="7CB9A8C2" w14:textId="58757FC9" w:rsidR="003D53FB" w:rsidRPr="00482328" w:rsidRDefault="003D53FB" w:rsidP="003D53FB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Motion to approve pending Board Signature for 1-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Gabriel;</w:t>
            </w:r>
            <w:proofErr w:type="gramEnd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</w:p>
          <w:p w14:paraId="2EB41DF5" w14:textId="2D86141B" w:rsidR="003D53FB" w:rsidRPr="00482328" w:rsidRDefault="003D53FB" w:rsidP="003D53FB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28"/>
              </w:tabs>
              <w:ind w:right="1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Motion to approve pending</w:t>
            </w:r>
            <w:r w:rsidR="00DE6268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payment and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Board Signature for </w:t>
            </w:r>
            <w:r w:rsidR="00DE6268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8-17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(M. Gabriel; 2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A. Mariano)</w:t>
            </w:r>
            <w:r w:rsidR="00D91883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NOTE: Payment received for 17</w:t>
            </w:r>
          </w:p>
          <w:p w14:paraId="19C84905" w14:textId="77777777" w:rsidR="00CA3C80" w:rsidRPr="00482328" w:rsidRDefault="003B7E67" w:rsidP="003D53FB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 7 and 18, pending several items or incomplete information</w:t>
            </w:r>
            <w:proofErr w:type="gramStart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gramEnd"/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When compared to </w:t>
            </w:r>
            <w:r w:rsidR="004A797B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 applications, some of the information was included</w:t>
            </w:r>
            <w:proofErr w:type="gramStart"/>
            <w:r w:rsidR="007A7FD5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gramEnd"/>
            <w:r w:rsidR="007A7FD5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Since applications were received in mid-September 2021, agreed to </w:t>
            </w:r>
            <w:r w:rsidR="003D4821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authorize an extension beyond 30 Nov 2021, but </w:t>
            </w:r>
            <w:r w:rsidR="00947E2B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must submit all required information prior to the </w:t>
            </w:r>
            <w:r w:rsidR="003D4821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next scheduled meeting.</w:t>
            </w:r>
            <w:r w:rsidR="003B3EC1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Stressed the importance of applicants submitting all required information; otherwise, </w:t>
            </w:r>
            <w:r w:rsidR="001A4C82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licenses will expire</w:t>
            </w:r>
            <w:proofErr w:type="gramStart"/>
            <w:r w:rsidR="001A4C82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CA3C80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</w:p>
          <w:p w14:paraId="0C21B8E4" w14:textId="17CE1119" w:rsidR="00DA2983" w:rsidRPr="00482328" w:rsidRDefault="001A4C82" w:rsidP="004B3409">
            <w:pPr>
              <w:pStyle w:val="ListParagraph"/>
              <w:numPr>
                <w:ilvl w:val="1"/>
                <w:numId w:val="35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3C80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Motion to extend </w:t>
            </w:r>
            <w:r w:rsidR="00917791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expiration until the next meeting </w:t>
            </w:r>
            <w:r w:rsidR="004F6FDC" w:rsidRPr="00482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allow time for applicants to submit all required information.</w:t>
            </w:r>
          </w:p>
        </w:tc>
        <w:tc>
          <w:tcPr>
            <w:tcW w:w="1170" w:type="dxa"/>
          </w:tcPr>
          <w:p w14:paraId="04BEAB25" w14:textId="77777777" w:rsidR="004D564B" w:rsidRPr="00482328" w:rsidRDefault="004D564B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1B85348" w14:textId="77777777" w:rsidR="004D564B" w:rsidRPr="00482328" w:rsidRDefault="004D564B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75FA468" w14:textId="2A9C5B0B" w:rsidR="004D564B" w:rsidRPr="00482328" w:rsidRDefault="00400717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Conditionally Approved</w:t>
            </w:r>
          </w:p>
        </w:tc>
      </w:tr>
      <w:tr w:rsidR="00B77551" w:rsidRPr="00482328" w14:paraId="7B94AD58" w14:textId="77777777" w:rsidTr="00701C73">
        <w:trPr>
          <w:trHeight w:val="78"/>
        </w:trPr>
        <w:tc>
          <w:tcPr>
            <w:tcW w:w="679" w:type="dxa"/>
          </w:tcPr>
          <w:p w14:paraId="7F09C22D" w14:textId="573815FF" w:rsidR="00B77551" w:rsidRPr="00482328" w:rsidRDefault="00BA2C2D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IX.</w:t>
            </w:r>
          </w:p>
        </w:tc>
        <w:tc>
          <w:tcPr>
            <w:tcW w:w="1818" w:type="dxa"/>
          </w:tcPr>
          <w:p w14:paraId="346B24D8" w14:textId="2623BD05" w:rsidR="00B77551" w:rsidRPr="00482328" w:rsidRDefault="00BA2C2D" w:rsidP="00D42CC2">
            <w:pPr>
              <w:pStyle w:val="Heading1"/>
              <w:tabs>
                <w:tab w:val="left" w:pos="1198"/>
              </w:tabs>
              <w:spacing w:line="252" w:lineRule="auto"/>
              <w:ind w:left="0" w:firstLine="0"/>
              <w:jc w:val="center"/>
              <w:outlineLvl w:val="0"/>
              <w:rPr>
                <w:sz w:val="18"/>
                <w:szCs w:val="18"/>
              </w:rPr>
            </w:pPr>
            <w:r w:rsidRPr="00482328">
              <w:rPr>
                <w:sz w:val="18"/>
                <w:szCs w:val="18"/>
                <w:u w:val="single"/>
              </w:rPr>
              <w:t>OTHER</w:t>
            </w:r>
          </w:p>
          <w:p w14:paraId="0D714CE9" w14:textId="77777777" w:rsidR="00B77551" w:rsidRPr="00482328" w:rsidRDefault="00B77551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</w:tcPr>
          <w:p w14:paraId="75441906" w14:textId="2A249575" w:rsidR="009E7170" w:rsidRPr="00482328" w:rsidRDefault="004B340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>None.</w:t>
            </w:r>
          </w:p>
        </w:tc>
        <w:tc>
          <w:tcPr>
            <w:tcW w:w="1170" w:type="dxa"/>
          </w:tcPr>
          <w:p w14:paraId="5080F2C4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DEE1F24" w14:textId="24627091" w:rsidR="00B77551" w:rsidRPr="00482328" w:rsidRDefault="008624CE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</w:p>
        </w:tc>
        <w:tc>
          <w:tcPr>
            <w:tcW w:w="1350" w:type="dxa"/>
          </w:tcPr>
          <w:p w14:paraId="332DB565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A33" w:rsidRPr="00482328" w14:paraId="6AD9EB22" w14:textId="77777777" w:rsidTr="00701C73">
        <w:trPr>
          <w:trHeight w:val="78"/>
        </w:trPr>
        <w:tc>
          <w:tcPr>
            <w:tcW w:w="679" w:type="dxa"/>
          </w:tcPr>
          <w:p w14:paraId="066943EA" w14:textId="38F2218B" w:rsidR="00CD2A33" w:rsidRPr="00482328" w:rsidRDefault="00CD2A33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x.</w:t>
            </w:r>
          </w:p>
        </w:tc>
        <w:tc>
          <w:tcPr>
            <w:tcW w:w="1818" w:type="dxa"/>
          </w:tcPr>
          <w:p w14:paraId="0F5F1E7C" w14:textId="27DA7DF4" w:rsidR="00CD2A33" w:rsidRPr="00482328" w:rsidRDefault="00CD2A33" w:rsidP="00D42CC2">
            <w:pPr>
              <w:pStyle w:val="Heading1"/>
              <w:tabs>
                <w:tab w:val="left" w:pos="1198"/>
              </w:tabs>
              <w:spacing w:line="252" w:lineRule="auto"/>
              <w:ind w:left="0" w:firstLine="0"/>
              <w:jc w:val="center"/>
              <w:outlineLvl w:val="0"/>
              <w:rPr>
                <w:sz w:val="18"/>
                <w:szCs w:val="18"/>
                <w:u w:val="single"/>
              </w:rPr>
            </w:pPr>
            <w:r w:rsidRPr="00482328">
              <w:rPr>
                <w:sz w:val="18"/>
                <w:szCs w:val="18"/>
                <w:u w:val="single"/>
              </w:rPr>
              <w:t>ANNOUNCEMENT</w:t>
            </w:r>
          </w:p>
        </w:tc>
        <w:tc>
          <w:tcPr>
            <w:tcW w:w="9090" w:type="dxa"/>
          </w:tcPr>
          <w:p w14:paraId="3EA9D7FB" w14:textId="4E201E0D" w:rsidR="00CD2A33" w:rsidRPr="00482328" w:rsidRDefault="00CD2A33" w:rsidP="005E0062">
            <w:pPr>
              <w:pStyle w:val="BodyText"/>
              <w:spacing w:line="274" w:lineRule="exact"/>
              <w:ind w:left="1107" w:firstLine="0"/>
              <w:rPr>
                <w:rFonts w:cs="Times New Roman"/>
              </w:rPr>
            </w:pPr>
            <w:r w:rsidRPr="00482328">
              <w:rPr>
                <w:rFonts w:cs="Times New Roman"/>
              </w:rPr>
              <w:t>The</w:t>
            </w:r>
            <w:r w:rsidRPr="00482328">
              <w:rPr>
                <w:rFonts w:cs="Times New Roman"/>
                <w:spacing w:val="-2"/>
              </w:rPr>
              <w:t xml:space="preserve"> </w:t>
            </w:r>
            <w:r w:rsidRPr="00482328">
              <w:rPr>
                <w:rFonts w:cs="Times New Roman"/>
              </w:rPr>
              <w:t xml:space="preserve">next </w:t>
            </w:r>
            <w:r w:rsidRPr="00482328">
              <w:rPr>
                <w:rFonts w:cs="Times New Roman"/>
                <w:spacing w:val="-1"/>
              </w:rPr>
              <w:t>Guam</w:t>
            </w:r>
            <w:r w:rsidRPr="00482328">
              <w:rPr>
                <w:rFonts w:cs="Times New Roman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Board</w:t>
            </w:r>
            <w:r w:rsidRPr="00482328">
              <w:rPr>
                <w:rFonts w:cs="Times New Roman"/>
              </w:rPr>
              <w:t xml:space="preserve"> of</w:t>
            </w:r>
            <w:r w:rsidRPr="00482328">
              <w:rPr>
                <w:rFonts w:cs="Times New Roman"/>
                <w:spacing w:val="1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Examiners</w:t>
            </w:r>
            <w:r w:rsidRPr="00482328">
              <w:rPr>
                <w:rFonts w:cs="Times New Roman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 xml:space="preserve">for </w:t>
            </w:r>
            <w:r w:rsidRPr="00482328">
              <w:rPr>
                <w:rFonts w:cs="Times New Roman"/>
              </w:rPr>
              <w:t>Pharmacy</w:t>
            </w:r>
            <w:r w:rsidRPr="00482328">
              <w:rPr>
                <w:rFonts w:cs="Times New Roman"/>
                <w:spacing w:val="-3"/>
              </w:rPr>
              <w:t xml:space="preserve"> </w:t>
            </w:r>
            <w:r w:rsidRPr="00482328">
              <w:rPr>
                <w:rFonts w:cs="Times New Roman"/>
                <w:spacing w:val="-1"/>
              </w:rPr>
              <w:t>Regular</w:t>
            </w:r>
            <w:r w:rsidRPr="00482328">
              <w:rPr>
                <w:rFonts w:cs="Times New Roman"/>
              </w:rPr>
              <w:t xml:space="preserve"> Session </w:t>
            </w:r>
            <w:r w:rsidRPr="00482328">
              <w:rPr>
                <w:rFonts w:cs="Times New Roman"/>
                <w:spacing w:val="-1"/>
              </w:rPr>
              <w:t>Meeting</w:t>
            </w:r>
            <w:r w:rsidRPr="00482328">
              <w:rPr>
                <w:rFonts w:cs="Times New Roman"/>
                <w:spacing w:val="-3"/>
              </w:rPr>
              <w:t xml:space="preserve"> </w:t>
            </w:r>
            <w:r w:rsidRPr="00482328">
              <w:rPr>
                <w:rFonts w:cs="Times New Roman"/>
              </w:rPr>
              <w:t xml:space="preserve">is </w:t>
            </w:r>
            <w:r w:rsidRPr="00482328">
              <w:rPr>
                <w:rFonts w:cs="Times New Roman"/>
                <w:spacing w:val="-1"/>
              </w:rPr>
              <w:t>scheduled</w:t>
            </w:r>
            <w:r w:rsidRPr="00482328">
              <w:rPr>
                <w:rFonts w:cs="Times New Roman"/>
              </w:rPr>
              <w:t xml:space="preserve"> for</w:t>
            </w:r>
            <w:r w:rsidR="005E0062" w:rsidRPr="00482328">
              <w:rPr>
                <w:rFonts w:cs="Times New Roman"/>
              </w:rPr>
              <w:t xml:space="preserve"> </w:t>
            </w:r>
            <w:r w:rsidRPr="00482328">
              <w:rPr>
                <w:rFonts w:cs="Times New Roman"/>
                <w:b/>
                <w:spacing w:val="-1"/>
                <w:u w:val="thick" w:color="000000"/>
              </w:rPr>
              <w:t xml:space="preserve">December </w:t>
            </w:r>
            <w:r w:rsidRPr="00482328">
              <w:rPr>
                <w:rFonts w:cs="Times New Roman"/>
                <w:b/>
                <w:u w:val="thick" w:color="000000"/>
              </w:rPr>
              <w:t xml:space="preserve">16, </w:t>
            </w:r>
            <w:proofErr w:type="gramStart"/>
            <w:r w:rsidRPr="00482328">
              <w:rPr>
                <w:rFonts w:cs="Times New Roman"/>
                <w:b/>
                <w:u w:val="thick" w:color="000000"/>
              </w:rPr>
              <w:t>2021</w:t>
            </w:r>
            <w:proofErr w:type="gramEnd"/>
            <w:r w:rsidRPr="00482328">
              <w:rPr>
                <w:rFonts w:cs="Times New Roman"/>
                <w:b/>
                <w:u w:val="thick" w:color="000000"/>
              </w:rPr>
              <w:t xml:space="preserve"> at</w:t>
            </w:r>
            <w:r w:rsidRPr="00482328">
              <w:rPr>
                <w:rFonts w:cs="Times New Roman"/>
                <w:b/>
                <w:spacing w:val="-1"/>
                <w:u w:val="thick" w:color="000000"/>
              </w:rPr>
              <w:t xml:space="preserve"> </w:t>
            </w:r>
            <w:r w:rsidRPr="00482328">
              <w:rPr>
                <w:rFonts w:cs="Times New Roman"/>
                <w:b/>
                <w:u w:val="thick" w:color="000000"/>
              </w:rPr>
              <w:t xml:space="preserve">7:30 </w:t>
            </w:r>
            <w:r w:rsidRPr="00482328">
              <w:rPr>
                <w:rFonts w:cs="Times New Roman"/>
                <w:b/>
                <w:spacing w:val="-1"/>
                <w:u w:val="thick" w:color="000000"/>
              </w:rPr>
              <w:t xml:space="preserve">AM </w:t>
            </w:r>
            <w:r w:rsidRPr="00482328">
              <w:rPr>
                <w:rFonts w:cs="Times New Roman"/>
                <w:spacing w:val="-1"/>
              </w:rPr>
              <w:t>(Tentatively)</w:t>
            </w:r>
          </w:p>
          <w:p w14:paraId="4F21308C" w14:textId="77777777" w:rsidR="00CD2A33" w:rsidRPr="00482328" w:rsidRDefault="00CD2A33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475038DC" w14:textId="77777777" w:rsidR="00CD2A33" w:rsidRPr="00482328" w:rsidRDefault="00CD2A33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BA22D21" w14:textId="05C92B79" w:rsidR="00CD2A33" w:rsidRPr="00482328" w:rsidRDefault="007F73A3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9:33</w:t>
            </w:r>
          </w:p>
        </w:tc>
        <w:tc>
          <w:tcPr>
            <w:tcW w:w="1350" w:type="dxa"/>
          </w:tcPr>
          <w:p w14:paraId="47AA49B1" w14:textId="68FF8E8D" w:rsidR="00CD2A33" w:rsidRPr="00482328" w:rsidRDefault="005E0062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Noted</w:t>
            </w:r>
          </w:p>
        </w:tc>
      </w:tr>
      <w:tr w:rsidR="00B77551" w:rsidRPr="00482328" w14:paraId="2B334FFC" w14:textId="77777777" w:rsidTr="00701C73">
        <w:trPr>
          <w:trHeight w:val="78"/>
        </w:trPr>
        <w:tc>
          <w:tcPr>
            <w:tcW w:w="679" w:type="dxa"/>
          </w:tcPr>
          <w:p w14:paraId="11CAF804" w14:textId="42BCF0E7" w:rsidR="00B77551" w:rsidRPr="00482328" w:rsidRDefault="00CD2A33" w:rsidP="00D42C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1818" w:type="dxa"/>
          </w:tcPr>
          <w:p w14:paraId="32996C6C" w14:textId="77777777" w:rsidR="00B77551" w:rsidRPr="00482328" w:rsidRDefault="00BA2C2D" w:rsidP="00D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2"/>
              </w:tabs>
              <w:spacing w:befor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ADJOURNMENT:</w:t>
            </w:r>
          </w:p>
        </w:tc>
        <w:tc>
          <w:tcPr>
            <w:tcW w:w="9090" w:type="dxa"/>
          </w:tcPr>
          <w:p w14:paraId="42E14333" w14:textId="30C602A4" w:rsidR="00B77551" w:rsidRPr="00482328" w:rsidRDefault="00B94A82">
            <w:pPr>
              <w:rPr>
                <w:rFonts w:ascii="Times New Roman" w:eastAsia="Times New Roman" w:hAnsi="Times New Roman" w:cs="Times New Roman"/>
              </w:rPr>
            </w:pPr>
            <w:r w:rsidRPr="00482328">
              <w:rPr>
                <w:rFonts w:ascii="Times New Roman" w:eastAsia="Times New Roman" w:hAnsi="Times New Roman" w:cs="Times New Roman"/>
              </w:rPr>
              <w:t xml:space="preserve">Motion to Adjourn: </w:t>
            </w:r>
            <w:r w:rsidR="00C148B1" w:rsidRPr="00482328">
              <w:rPr>
                <w:rFonts w:ascii="Times New Roman" w:eastAsia="Times New Roman" w:hAnsi="Times New Roman" w:cs="Times New Roman"/>
              </w:rPr>
              <w:t>M</w:t>
            </w:r>
            <w:r w:rsidR="00C03614" w:rsidRPr="00482328">
              <w:rPr>
                <w:rFonts w:ascii="Times New Roman" w:eastAsia="Times New Roman" w:hAnsi="Times New Roman" w:cs="Times New Roman"/>
              </w:rPr>
              <w:t>. Gabrielle</w:t>
            </w:r>
            <w:r w:rsidR="00C148B1" w:rsidRPr="00482328">
              <w:rPr>
                <w:rFonts w:ascii="Times New Roman" w:eastAsia="Times New Roman" w:hAnsi="Times New Roman" w:cs="Times New Roman"/>
              </w:rPr>
              <w:t xml:space="preserve">; </w:t>
            </w:r>
            <w:r w:rsidR="00C03614" w:rsidRPr="00482328">
              <w:rPr>
                <w:rFonts w:ascii="Times New Roman" w:eastAsia="Times New Roman" w:hAnsi="Times New Roman" w:cs="Times New Roman"/>
              </w:rPr>
              <w:t>J. Sana</w:t>
            </w:r>
          </w:p>
        </w:tc>
        <w:tc>
          <w:tcPr>
            <w:tcW w:w="1170" w:type="dxa"/>
          </w:tcPr>
          <w:p w14:paraId="56DBDECE" w14:textId="77777777" w:rsidR="00B77551" w:rsidRPr="00482328" w:rsidRDefault="00B77551" w:rsidP="00D10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FF7886" w14:textId="07F46EB1" w:rsidR="00B77551" w:rsidRPr="00482328" w:rsidRDefault="00C148B1" w:rsidP="00D106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328">
              <w:rPr>
                <w:rFonts w:ascii="Times New Roman" w:eastAsia="Times New Roman" w:hAnsi="Times New Roman" w:cs="Times New Roman"/>
                <w:sz w:val="18"/>
                <w:szCs w:val="18"/>
              </w:rPr>
              <w:t>9:34</w:t>
            </w:r>
          </w:p>
        </w:tc>
        <w:tc>
          <w:tcPr>
            <w:tcW w:w="1350" w:type="dxa"/>
          </w:tcPr>
          <w:p w14:paraId="22BF97E7" w14:textId="7F40029F" w:rsidR="00B77551" w:rsidRPr="00482328" w:rsidRDefault="008908FA" w:rsidP="00D10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28">
              <w:rPr>
                <w:rFonts w:ascii="Times New Roman" w:eastAsia="Times New Roman" w:hAnsi="Times New Roman" w:cs="Times New Roman"/>
                <w:sz w:val="20"/>
                <w:szCs w:val="20"/>
              </w:rPr>
              <w:t>Adjourned</w:t>
            </w:r>
          </w:p>
        </w:tc>
      </w:tr>
    </w:tbl>
    <w:p w14:paraId="6A9052EE" w14:textId="77777777" w:rsidR="00B77551" w:rsidRDefault="00B77551">
      <w:pPr>
        <w:rPr>
          <w:rFonts w:ascii="Times New Roman" w:eastAsia="Times New Roman" w:hAnsi="Times New Roman" w:cs="Times New Roman"/>
        </w:rPr>
      </w:pPr>
    </w:p>
    <w:p w14:paraId="3DCA733D" w14:textId="77777777" w:rsidR="00B77551" w:rsidRDefault="00BA2C2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Reviewed by: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Approved by:</w:t>
      </w:r>
    </w:p>
    <w:p w14:paraId="1AB3D1E4" w14:textId="77777777" w:rsidR="00B77551" w:rsidRDefault="00B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Secretary / Date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                                                 Chairperson / Date</w:t>
      </w:r>
    </w:p>
    <w:p w14:paraId="1B629B50" w14:textId="77777777" w:rsidR="000F31E6" w:rsidRDefault="000F31E6">
      <w:pPr>
        <w:spacing w:after="0" w:line="240" w:lineRule="auto"/>
        <w:ind w:left="-450" w:firstLine="450"/>
        <w:rPr>
          <w:rFonts w:ascii="Times New Roman" w:eastAsia="Times New Roman" w:hAnsi="Times New Roman" w:cs="Times New Roman"/>
          <w:color w:val="222222"/>
        </w:rPr>
      </w:pPr>
    </w:p>
    <w:p w14:paraId="7F87CC6D" w14:textId="38AB36D0" w:rsidR="00B77551" w:rsidRDefault="00BA2C2D">
      <w:pPr>
        <w:spacing w:after="0" w:line="240" w:lineRule="auto"/>
        <w:ind w:left="-450" w:firstLine="45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Minutes By: FLAME TREE Freedom Center, Inc.</w:t>
      </w:r>
    </w:p>
    <w:sectPr w:rsidR="00B77551">
      <w:footerReference w:type="default" r:id="rId8"/>
      <w:pgSz w:w="15840" w:h="12240" w:orient="landscape"/>
      <w:pgMar w:top="36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10" w14:textId="77777777" w:rsidR="009564F0" w:rsidRDefault="009564F0">
      <w:pPr>
        <w:spacing w:after="0" w:line="240" w:lineRule="auto"/>
      </w:pPr>
      <w:r>
        <w:separator/>
      </w:r>
    </w:p>
  </w:endnote>
  <w:endnote w:type="continuationSeparator" w:id="0">
    <w:p w14:paraId="7DC21904" w14:textId="77777777" w:rsidR="009564F0" w:rsidRDefault="0095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91D2" w14:textId="77777777" w:rsidR="00B77551" w:rsidRDefault="00BA2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564A">
      <w:rPr>
        <w:noProof/>
        <w:color w:val="000000"/>
      </w:rPr>
      <w:t>1</w:t>
    </w:r>
    <w:r>
      <w:rPr>
        <w:color w:val="000000"/>
      </w:rPr>
      <w:fldChar w:fldCharType="end"/>
    </w:r>
  </w:p>
  <w:p w14:paraId="6DFFD4B7" w14:textId="77777777" w:rsidR="00B77551" w:rsidRDefault="00BA2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GBME Minutes 11.17.2021</w:t>
    </w:r>
  </w:p>
  <w:p w14:paraId="0A906FDD" w14:textId="77777777" w:rsidR="00B77551" w:rsidRDefault="00B775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4CD9" w14:textId="77777777" w:rsidR="009564F0" w:rsidRDefault="009564F0">
      <w:pPr>
        <w:spacing w:after="0" w:line="240" w:lineRule="auto"/>
      </w:pPr>
      <w:r>
        <w:separator/>
      </w:r>
    </w:p>
  </w:footnote>
  <w:footnote w:type="continuationSeparator" w:id="0">
    <w:p w14:paraId="284980DD" w14:textId="77777777" w:rsidR="009564F0" w:rsidRDefault="0095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9C5"/>
    <w:multiLevelType w:val="multilevel"/>
    <w:tmpl w:val="EFE8212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7A12A7"/>
    <w:multiLevelType w:val="hybridMultilevel"/>
    <w:tmpl w:val="A722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CB9"/>
    <w:multiLevelType w:val="hybridMultilevel"/>
    <w:tmpl w:val="5F5CAF9C"/>
    <w:lvl w:ilvl="0" w:tplc="AAD4FE06">
      <w:start w:val="1"/>
      <w:numFmt w:val="upperRoman"/>
      <w:lvlText w:val="%1."/>
      <w:lvlJc w:val="left"/>
      <w:pPr>
        <w:ind w:left="1227"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A20C70">
      <w:start w:val="1"/>
      <w:numFmt w:val="lowerLetter"/>
      <w:lvlText w:val="(%2)"/>
      <w:lvlJc w:val="left"/>
      <w:pPr>
        <w:ind w:left="158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AC08114">
      <w:start w:val="2"/>
      <w:numFmt w:val="decimal"/>
      <w:lvlText w:val="(%3)"/>
      <w:lvlJc w:val="left"/>
      <w:pPr>
        <w:ind w:left="1620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F0825128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DBB42108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B850772C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6" w:tplc="6E8A05F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1F4C2A2E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8" w:tplc="935823DE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3" w15:restartNumberingAfterBreak="0">
    <w:nsid w:val="0EA167E8"/>
    <w:multiLevelType w:val="multilevel"/>
    <w:tmpl w:val="E56C21B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E1A"/>
    <w:multiLevelType w:val="hybridMultilevel"/>
    <w:tmpl w:val="DA3CC35A"/>
    <w:lvl w:ilvl="0" w:tplc="044C11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27E4"/>
    <w:multiLevelType w:val="hybridMultilevel"/>
    <w:tmpl w:val="3B9C5EA8"/>
    <w:lvl w:ilvl="0" w:tplc="61F0B1FE">
      <w:start w:val="1"/>
      <w:numFmt w:val="decimal"/>
      <w:lvlText w:val="(%1)"/>
      <w:lvlJc w:val="left"/>
      <w:pPr>
        <w:ind w:left="15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CB1"/>
    <w:multiLevelType w:val="hybridMultilevel"/>
    <w:tmpl w:val="B9A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6DBE"/>
    <w:multiLevelType w:val="multilevel"/>
    <w:tmpl w:val="849852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C933967"/>
    <w:multiLevelType w:val="hybridMultilevel"/>
    <w:tmpl w:val="B928A72A"/>
    <w:lvl w:ilvl="0" w:tplc="78BE7E7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61052"/>
    <w:multiLevelType w:val="multilevel"/>
    <w:tmpl w:val="7E202994"/>
    <w:lvl w:ilvl="0">
      <w:start w:val="1"/>
      <w:numFmt w:val="lowerLetter"/>
      <w:lvlText w:val="(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3446"/>
    <w:multiLevelType w:val="hybridMultilevel"/>
    <w:tmpl w:val="3C248180"/>
    <w:lvl w:ilvl="0" w:tplc="C4407B72">
      <w:start w:val="5"/>
      <w:numFmt w:val="decimal"/>
      <w:lvlText w:val="(%1)"/>
      <w:lvlJc w:val="left"/>
      <w:pPr>
        <w:ind w:left="15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2E9E"/>
    <w:multiLevelType w:val="hybridMultilevel"/>
    <w:tmpl w:val="5B24EEE2"/>
    <w:lvl w:ilvl="0" w:tplc="D4E2A01A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4329B"/>
    <w:multiLevelType w:val="hybridMultilevel"/>
    <w:tmpl w:val="3D3C7A86"/>
    <w:lvl w:ilvl="0" w:tplc="D4E2A01A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14CF9"/>
    <w:multiLevelType w:val="hybridMultilevel"/>
    <w:tmpl w:val="3E10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15B64"/>
    <w:multiLevelType w:val="multilevel"/>
    <w:tmpl w:val="6A48C77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2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5DF4"/>
    <w:multiLevelType w:val="multilevel"/>
    <w:tmpl w:val="5F780E4E"/>
    <w:lvl w:ilvl="0">
      <w:start w:val="3"/>
      <w:numFmt w:val="lowerLetter"/>
      <w:lvlText w:val="(%1)"/>
      <w:lvlJc w:val="left"/>
      <w:pPr>
        <w:ind w:left="1240" w:hanging="32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(%2)"/>
      <w:lvlJc w:val="left"/>
      <w:pPr>
        <w:ind w:left="1552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591" w:hanging="360"/>
      </w:pPr>
    </w:lvl>
    <w:lvl w:ilvl="3">
      <w:start w:val="1"/>
      <w:numFmt w:val="bullet"/>
      <w:lvlText w:val="•"/>
      <w:lvlJc w:val="left"/>
      <w:pPr>
        <w:ind w:left="3629" w:hanging="360"/>
      </w:pPr>
    </w:lvl>
    <w:lvl w:ilvl="4">
      <w:start w:val="1"/>
      <w:numFmt w:val="bullet"/>
      <w:lvlText w:val="•"/>
      <w:lvlJc w:val="left"/>
      <w:pPr>
        <w:ind w:left="4668" w:hanging="360"/>
      </w:pPr>
    </w:lvl>
    <w:lvl w:ilvl="5">
      <w:start w:val="1"/>
      <w:numFmt w:val="bullet"/>
      <w:lvlText w:val="•"/>
      <w:lvlJc w:val="left"/>
      <w:pPr>
        <w:ind w:left="5706" w:hanging="360"/>
      </w:pPr>
    </w:lvl>
    <w:lvl w:ilvl="6">
      <w:start w:val="1"/>
      <w:numFmt w:val="bullet"/>
      <w:lvlText w:val="•"/>
      <w:lvlJc w:val="left"/>
      <w:pPr>
        <w:ind w:left="6745" w:hanging="360"/>
      </w:pPr>
    </w:lvl>
    <w:lvl w:ilvl="7">
      <w:start w:val="1"/>
      <w:numFmt w:val="bullet"/>
      <w:lvlText w:val="•"/>
      <w:lvlJc w:val="left"/>
      <w:pPr>
        <w:ind w:left="7784" w:hanging="360"/>
      </w:pPr>
    </w:lvl>
    <w:lvl w:ilvl="8">
      <w:start w:val="1"/>
      <w:numFmt w:val="bullet"/>
      <w:lvlText w:val="•"/>
      <w:lvlJc w:val="left"/>
      <w:pPr>
        <w:ind w:left="8822" w:hanging="360"/>
      </w:pPr>
    </w:lvl>
  </w:abstractNum>
  <w:abstractNum w:abstractNumId="16" w15:restartNumberingAfterBreak="0">
    <w:nsid w:val="42FC0E65"/>
    <w:multiLevelType w:val="multilevel"/>
    <w:tmpl w:val="550AD010"/>
    <w:lvl w:ilvl="0">
      <w:start w:val="1"/>
      <w:numFmt w:val="lowerLetter"/>
      <w:lvlText w:val="(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0E3C"/>
    <w:multiLevelType w:val="multilevel"/>
    <w:tmpl w:val="65D4D9C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BB5098"/>
    <w:multiLevelType w:val="multilevel"/>
    <w:tmpl w:val="5DEA515C"/>
    <w:lvl w:ilvl="0">
      <w:start w:val="4"/>
      <w:numFmt w:val="lowerLetter"/>
      <w:lvlText w:val="(%1)"/>
      <w:lvlJc w:val="left"/>
      <w:pPr>
        <w:ind w:left="1281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(%2)"/>
      <w:lvlJc w:val="left"/>
      <w:pPr>
        <w:ind w:left="160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633" w:hanging="360"/>
      </w:pPr>
    </w:lvl>
    <w:lvl w:ilvl="3">
      <w:start w:val="1"/>
      <w:numFmt w:val="bullet"/>
      <w:lvlText w:val="•"/>
      <w:lvlJc w:val="left"/>
      <w:pPr>
        <w:ind w:left="3666" w:hanging="360"/>
      </w:pPr>
    </w:lvl>
    <w:lvl w:ilvl="4">
      <w:start w:val="1"/>
      <w:numFmt w:val="bullet"/>
      <w:lvlText w:val="•"/>
      <w:lvlJc w:val="left"/>
      <w:pPr>
        <w:ind w:left="4700" w:hanging="360"/>
      </w:pPr>
    </w:lvl>
    <w:lvl w:ilvl="5">
      <w:start w:val="1"/>
      <w:numFmt w:val="bullet"/>
      <w:lvlText w:val="•"/>
      <w:lvlJc w:val="left"/>
      <w:pPr>
        <w:ind w:left="5733" w:hanging="360"/>
      </w:pPr>
    </w:lvl>
    <w:lvl w:ilvl="6">
      <w:start w:val="1"/>
      <w:numFmt w:val="bullet"/>
      <w:lvlText w:val="•"/>
      <w:lvlJc w:val="left"/>
      <w:pPr>
        <w:ind w:left="6766" w:hanging="360"/>
      </w:pPr>
    </w:lvl>
    <w:lvl w:ilvl="7">
      <w:start w:val="1"/>
      <w:numFmt w:val="bullet"/>
      <w:lvlText w:val="•"/>
      <w:lvlJc w:val="left"/>
      <w:pPr>
        <w:ind w:left="7800" w:hanging="360"/>
      </w:pPr>
    </w:lvl>
    <w:lvl w:ilvl="8">
      <w:start w:val="1"/>
      <w:numFmt w:val="bullet"/>
      <w:lvlText w:val="•"/>
      <w:lvlJc w:val="left"/>
      <w:pPr>
        <w:ind w:left="8833" w:hanging="360"/>
      </w:pPr>
    </w:lvl>
  </w:abstractNum>
  <w:abstractNum w:abstractNumId="19" w15:restartNumberingAfterBreak="0">
    <w:nsid w:val="4BBE6B66"/>
    <w:multiLevelType w:val="hybridMultilevel"/>
    <w:tmpl w:val="E4624482"/>
    <w:lvl w:ilvl="0" w:tplc="A180262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3B71EF"/>
    <w:multiLevelType w:val="hybridMultilevel"/>
    <w:tmpl w:val="1376E0E2"/>
    <w:lvl w:ilvl="0" w:tplc="B5089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329F6"/>
    <w:multiLevelType w:val="hybridMultilevel"/>
    <w:tmpl w:val="220EFFA8"/>
    <w:lvl w:ilvl="0" w:tplc="8C2E539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67709"/>
    <w:multiLevelType w:val="hybridMultilevel"/>
    <w:tmpl w:val="F0A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7422"/>
    <w:multiLevelType w:val="multilevel"/>
    <w:tmpl w:val="003A1E58"/>
    <w:lvl w:ilvl="0">
      <w:start w:val="1"/>
      <w:numFmt w:val="decimal"/>
      <w:lvlText w:val="(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5C82C70"/>
    <w:multiLevelType w:val="hybridMultilevel"/>
    <w:tmpl w:val="E2D45B7E"/>
    <w:lvl w:ilvl="0" w:tplc="FE4EA850">
      <w:start w:val="4"/>
      <w:numFmt w:val="decimal"/>
      <w:lvlText w:val="(%1)"/>
      <w:lvlJc w:val="left"/>
      <w:pPr>
        <w:ind w:left="194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5ED9"/>
    <w:multiLevelType w:val="hybridMultilevel"/>
    <w:tmpl w:val="F510F712"/>
    <w:lvl w:ilvl="0" w:tplc="1FE86072">
      <w:start w:val="3"/>
      <w:numFmt w:val="lowerLetter"/>
      <w:lvlText w:val="(%1)"/>
      <w:lvlJc w:val="left"/>
      <w:pPr>
        <w:ind w:left="158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D4C5F8">
      <w:start w:val="1"/>
      <w:numFmt w:val="decimal"/>
      <w:lvlText w:val="(%2)"/>
      <w:lvlJc w:val="left"/>
      <w:pPr>
        <w:ind w:left="194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D98F69C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3" w:tplc="7EBA3160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C0E48C40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15FCE154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F78A16F2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8E5E16BA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8" w:tplc="55A04A46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</w:abstractNum>
  <w:abstractNum w:abstractNumId="26" w15:restartNumberingAfterBreak="0">
    <w:nsid w:val="5D927C0C"/>
    <w:multiLevelType w:val="hybridMultilevel"/>
    <w:tmpl w:val="4CBC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56AA"/>
    <w:multiLevelType w:val="hybridMultilevel"/>
    <w:tmpl w:val="F0CC6190"/>
    <w:lvl w:ilvl="0" w:tplc="402E8DC0">
      <w:start w:val="2"/>
      <w:numFmt w:val="lowerLetter"/>
      <w:lvlText w:val="(%1)"/>
      <w:lvlJc w:val="left"/>
      <w:pPr>
        <w:ind w:left="15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8BE7E72">
      <w:start w:val="1"/>
      <w:numFmt w:val="decimal"/>
      <w:lvlText w:val="(%2)"/>
      <w:lvlJc w:val="left"/>
      <w:pPr>
        <w:ind w:left="194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8AE95AC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3" w:tplc="93E06B70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13367582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96023F74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A00C756C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13089422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8" w:tplc="7EB43880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</w:abstractNum>
  <w:abstractNum w:abstractNumId="28" w15:restartNumberingAfterBreak="0">
    <w:nsid w:val="67904E2A"/>
    <w:multiLevelType w:val="hybridMultilevel"/>
    <w:tmpl w:val="E3722528"/>
    <w:lvl w:ilvl="0" w:tplc="CB0C1C02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1493"/>
    <w:multiLevelType w:val="hybridMultilevel"/>
    <w:tmpl w:val="1D0C9D1C"/>
    <w:lvl w:ilvl="0" w:tplc="78BE7E7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E75A6"/>
    <w:multiLevelType w:val="hybridMultilevel"/>
    <w:tmpl w:val="81C605DC"/>
    <w:lvl w:ilvl="0" w:tplc="07EA178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562"/>
    <w:multiLevelType w:val="hybridMultilevel"/>
    <w:tmpl w:val="CE922EBA"/>
    <w:lvl w:ilvl="0" w:tplc="78BE7E7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D49DA"/>
    <w:multiLevelType w:val="hybridMultilevel"/>
    <w:tmpl w:val="CC4E43B0"/>
    <w:lvl w:ilvl="0" w:tplc="E2A20C7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A63F9"/>
    <w:multiLevelType w:val="hybridMultilevel"/>
    <w:tmpl w:val="2F1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7351"/>
    <w:multiLevelType w:val="multilevel"/>
    <w:tmpl w:val="6570D19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34"/>
  </w:num>
  <w:num w:numId="9">
    <w:abstractNumId w:val="0"/>
  </w:num>
  <w:num w:numId="10">
    <w:abstractNumId w:val="19"/>
  </w:num>
  <w:num w:numId="11">
    <w:abstractNumId w:val="4"/>
  </w:num>
  <w:num w:numId="12">
    <w:abstractNumId w:val="2"/>
  </w:num>
  <w:num w:numId="13">
    <w:abstractNumId w:val="27"/>
  </w:num>
  <w:num w:numId="14">
    <w:abstractNumId w:val="25"/>
  </w:num>
  <w:num w:numId="15">
    <w:abstractNumId w:val="17"/>
  </w:num>
  <w:num w:numId="16">
    <w:abstractNumId w:val="5"/>
  </w:num>
  <w:num w:numId="17">
    <w:abstractNumId w:val="7"/>
  </w:num>
  <w:num w:numId="18">
    <w:abstractNumId w:val="32"/>
  </w:num>
  <w:num w:numId="19">
    <w:abstractNumId w:val="21"/>
  </w:num>
  <w:num w:numId="20">
    <w:abstractNumId w:val="30"/>
  </w:num>
  <w:num w:numId="21">
    <w:abstractNumId w:val="28"/>
  </w:num>
  <w:num w:numId="22">
    <w:abstractNumId w:val="31"/>
  </w:num>
  <w:num w:numId="23">
    <w:abstractNumId w:val="29"/>
  </w:num>
  <w:num w:numId="24">
    <w:abstractNumId w:val="8"/>
  </w:num>
  <w:num w:numId="25">
    <w:abstractNumId w:val="24"/>
  </w:num>
  <w:num w:numId="26">
    <w:abstractNumId w:val="11"/>
  </w:num>
  <w:num w:numId="27">
    <w:abstractNumId w:val="10"/>
  </w:num>
  <w:num w:numId="28">
    <w:abstractNumId w:val="12"/>
  </w:num>
  <w:num w:numId="29">
    <w:abstractNumId w:val="20"/>
  </w:num>
  <w:num w:numId="30">
    <w:abstractNumId w:val="26"/>
  </w:num>
  <w:num w:numId="31">
    <w:abstractNumId w:val="6"/>
  </w:num>
  <w:num w:numId="32">
    <w:abstractNumId w:val="22"/>
  </w:num>
  <w:num w:numId="33">
    <w:abstractNumId w:val="1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51"/>
    <w:rsid w:val="00006873"/>
    <w:rsid w:val="00014475"/>
    <w:rsid w:val="00017E17"/>
    <w:rsid w:val="00030944"/>
    <w:rsid w:val="000428B3"/>
    <w:rsid w:val="00050AF2"/>
    <w:rsid w:val="000518BB"/>
    <w:rsid w:val="00053286"/>
    <w:rsid w:val="00054341"/>
    <w:rsid w:val="00054FFE"/>
    <w:rsid w:val="000551EF"/>
    <w:rsid w:val="00056A4B"/>
    <w:rsid w:val="00063A9D"/>
    <w:rsid w:val="00076317"/>
    <w:rsid w:val="0008082C"/>
    <w:rsid w:val="000972C5"/>
    <w:rsid w:val="00097FB2"/>
    <w:rsid w:val="000A1285"/>
    <w:rsid w:val="000A7EEF"/>
    <w:rsid w:val="000B6C1F"/>
    <w:rsid w:val="000B7C13"/>
    <w:rsid w:val="000C743E"/>
    <w:rsid w:val="000D4473"/>
    <w:rsid w:val="000E73C3"/>
    <w:rsid w:val="000F31E6"/>
    <w:rsid w:val="000F3F7D"/>
    <w:rsid w:val="00104C7E"/>
    <w:rsid w:val="00105C34"/>
    <w:rsid w:val="00112005"/>
    <w:rsid w:val="001123DB"/>
    <w:rsid w:val="0011720D"/>
    <w:rsid w:val="00117281"/>
    <w:rsid w:val="00131805"/>
    <w:rsid w:val="00150EE9"/>
    <w:rsid w:val="001660D0"/>
    <w:rsid w:val="001666B7"/>
    <w:rsid w:val="001736BD"/>
    <w:rsid w:val="00176F54"/>
    <w:rsid w:val="00177A5F"/>
    <w:rsid w:val="001A3780"/>
    <w:rsid w:val="001A4C82"/>
    <w:rsid w:val="001B684B"/>
    <w:rsid w:val="001C594E"/>
    <w:rsid w:val="001E2EA1"/>
    <w:rsid w:val="00207473"/>
    <w:rsid w:val="002077A4"/>
    <w:rsid w:val="00210458"/>
    <w:rsid w:val="00217655"/>
    <w:rsid w:val="00230CB4"/>
    <w:rsid w:val="00246B1B"/>
    <w:rsid w:val="0025517A"/>
    <w:rsid w:val="00256574"/>
    <w:rsid w:val="002644E0"/>
    <w:rsid w:val="00274D53"/>
    <w:rsid w:val="00286D66"/>
    <w:rsid w:val="0029234C"/>
    <w:rsid w:val="002A034B"/>
    <w:rsid w:val="002B05A5"/>
    <w:rsid w:val="002B269F"/>
    <w:rsid w:val="002B690B"/>
    <w:rsid w:val="002B6D28"/>
    <w:rsid w:val="002C7A12"/>
    <w:rsid w:val="002D2CB7"/>
    <w:rsid w:val="002E2809"/>
    <w:rsid w:val="002F410B"/>
    <w:rsid w:val="00302E8A"/>
    <w:rsid w:val="0030754D"/>
    <w:rsid w:val="003247B0"/>
    <w:rsid w:val="0032786F"/>
    <w:rsid w:val="003335D8"/>
    <w:rsid w:val="00334141"/>
    <w:rsid w:val="003359BE"/>
    <w:rsid w:val="00346AAD"/>
    <w:rsid w:val="00360942"/>
    <w:rsid w:val="00375D1D"/>
    <w:rsid w:val="00380297"/>
    <w:rsid w:val="00382652"/>
    <w:rsid w:val="00386798"/>
    <w:rsid w:val="00391358"/>
    <w:rsid w:val="003A47D4"/>
    <w:rsid w:val="003A5EDE"/>
    <w:rsid w:val="003B373E"/>
    <w:rsid w:val="003B3EC1"/>
    <w:rsid w:val="003B7E67"/>
    <w:rsid w:val="003C0208"/>
    <w:rsid w:val="003D4821"/>
    <w:rsid w:val="003D53FB"/>
    <w:rsid w:val="003E1C77"/>
    <w:rsid w:val="003E6C97"/>
    <w:rsid w:val="003F3384"/>
    <w:rsid w:val="00400717"/>
    <w:rsid w:val="00404212"/>
    <w:rsid w:val="0040570E"/>
    <w:rsid w:val="00405BC4"/>
    <w:rsid w:val="004163E3"/>
    <w:rsid w:val="00434D75"/>
    <w:rsid w:val="00436E4F"/>
    <w:rsid w:val="00441DC1"/>
    <w:rsid w:val="004526DB"/>
    <w:rsid w:val="00466AA6"/>
    <w:rsid w:val="00473F42"/>
    <w:rsid w:val="00476386"/>
    <w:rsid w:val="00482328"/>
    <w:rsid w:val="00491A2B"/>
    <w:rsid w:val="00493D2F"/>
    <w:rsid w:val="00494ADC"/>
    <w:rsid w:val="004A0685"/>
    <w:rsid w:val="004A076F"/>
    <w:rsid w:val="004A1B6A"/>
    <w:rsid w:val="004A797B"/>
    <w:rsid w:val="004B3409"/>
    <w:rsid w:val="004C074F"/>
    <w:rsid w:val="004D564B"/>
    <w:rsid w:val="004E1D2F"/>
    <w:rsid w:val="004E5375"/>
    <w:rsid w:val="004E6566"/>
    <w:rsid w:val="004F5420"/>
    <w:rsid w:val="004F6FDC"/>
    <w:rsid w:val="005016BF"/>
    <w:rsid w:val="0052108E"/>
    <w:rsid w:val="00521D97"/>
    <w:rsid w:val="00544CC0"/>
    <w:rsid w:val="005600BA"/>
    <w:rsid w:val="005639B0"/>
    <w:rsid w:val="005703D0"/>
    <w:rsid w:val="005725C1"/>
    <w:rsid w:val="005746AC"/>
    <w:rsid w:val="00574F93"/>
    <w:rsid w:val="00591A8F"/>
    <w:rsid w:val="005A05A0"/>
    <w:rsid w:val="005A2789"/>
    <w:rsid w:val="005C1B34"/>
    <w:rsid w:val="005C4374"/>
    <w:rsid w:val="005D1AC6"/>
    <w:rsid w:val="005E0062"/>
    <w:rsid w:val="005E60FA"/>
    <w:rsid w:val="005F177A"/>
    <w:rsid w:val="006001F8"/>
    <w:rsid w:val="0060249A"/>
    <w:rsid w:val="0060553E"/>
    <w:rsid w:val="00607A59"/>
    <w:rsid w:val="00607D7E"/>
    <w:rsid w:val="00614D91"/>
    <w:rsid w:val="0061595E"/>
    <w:rsid w:val="00633FD1"/>
    <w:rsid w:val="0063565D"/>
    <w:rsid w:val="00637F4D"/>
    <w:rsid w:val="006409A3"/>
    <w:rsid w:val="00641E8F"/>
    <w:rsid w:val="00642BBC"/>
    <w:rsid w:val="0065481F"/>
    <w:rsid w:val="0067019B"/>
    <w:rsid w:val="00684F96"/>
    <w:rsid w:val="00693322"/>
    <w:rsid w:val="006A35A0"/>
    <w:rsid w:val="006A4E0A"/>
    <w:rsid w:val="006B15EB"/>
    <w:rsid w:val="006C1400"/>
    <w:rsid w:val="006F5738"/>
    <w:rsid w:val="00701C73"/>
    <w:rsid w:val="00720EB4"/>
    <w:rsid w:val="00731BE7"/>
    <w:rsid w:val="00753E73"/>
    <w:rsid w:val="00772959"/>
    <w:rsid w:val="0078608F"/>
    <w:rsid w:val="007939AB"/>
    <w:rsid w:val="007A7FD5"/>
    <w:rsid w:val="007D33D0"/>
    <w:rsid w:val="007D70B7"/>
    <w:rsid w:val="007F3DD7"/>
    <w:rsid w:val="007F6197"/>
    <w:rsid w:val="007F73A3"/>
    <w:rsid w:val="0080071D"/>
    <w:rsid w:val="0080721F"/>
    <w:rsid w:val="00820000"/>
    <w:rsid w:val="00822A8E"/>
    <w:rsid w:val="00831F80"/>
    <w:rsid w:val="00845B29"/>
    <w:rsid w:val="00860DEF"/>
    <w:rsid w:val="008624CE"/>
    <w:rsid w:val="00877169"/>
    <w:rsid w:val="008908FA"/>
    <w:rsid w:val="00891F8C"/>
    <w:rsid w:val="00893D23"/>
    <w:rsid w:val="008B0946"/>
    <w:rsid w:val="008B7DAF"/>
    <w:rsid w:val="008C6293"/>
    <w:rsid w:val="008D397B"/>
    <w:rsid w:val="008E4F01"/>
    <w:rsid w:val="008E73A3"/>
    <w:rsid w:val="008F202A"/>
    <w:rsid w:val="008F558E"/>
    <w:rsid w:val="00904778"/>
    <w:rsid w:val="00911B06"/>
    <w:rsid w:val="00917791"/>
    <w:rsid w:val="0092051A"/>
    <w:rsid w:val="009238E6"/>
    <w:rsid w:val="00931E0E"/>
    <w:rsid w:val="00947E2B"/>
    <w:rsid w:val="00955D8C"/>
    <w:rsid w:val="009564F0"/>
    <w:rsid w:val="00960EF2"/>
    <w:rsid w:val="00964E38"/>
    <w:rsid w:val="00965003"/>
    <w:rsid w:val="009651F2"/>
    <w:rsid w:val="00965C1D"/>
    <w:rsid w:val="00973187"/>
    <w:rsid w:val="00973625"/>
    <w:rsid w:val="00982540"/>
    <w:rsid w:val="00985654"/>
    <w:rsid w:val="00990859"/>
    <w:rsid w:val="009A3671"/>
    <w:rsid w:val="009B10A5"/>
    <w:rsid w:val="009B5EC3"/>
    <w:rsid w:val="009C6AFF"/>
    <w:rsid w:val="009E7170"/>
    <w:rsid w:val="009F213E"/>
    <w:rsid w:val="00A04D28"/>
    <w:rsid w:val="00A10820"/>
    <w:rsid w:val="00A15CD5"/>
    <w:rsid w:val="00A276B1"/>
    <w:rsid w:val="00A45BC5"/>
    <w:rsid w:val="00A53B7F"/>
    <w:rsid w:val="00A53C4F"/>
    <w:rsid w:val="00A6304B"/>
    <w:rsid w:val="00A720B6"/>
    <w:rsid w:val="00A9150B"/>
    <w:rsid w:val="00AB1796"/>
    <w:rsid w:val="00AE49DA"/>
    <w:rsid w:val="00AE65C1"/>
    <w:rsid w:val="00AE7621"/>
    <w:rsid w:val="00B02DE1"/>
    <w:rsid w:val="00B139A3"/>
    <w:rsid w:val="00B337BD"/>
    <w:rsid w:val="00B40162"/>
    <w:rsid w:val="00B623D2"/>
    <w:rsid w:val="00B75DCD"/>
    <w:rsid w:val="00B77551"/>
    <w:rsid w:val="00B94A82"/>
    <w:rsid w:val="00B97E99"/>
    <w:rsid w:val="00BA0B41"/>
    <w:rsid w:val="00BA2C2D"/>
    <w:rsid w:val="00BA56AD"/>
    <w:rsid w:val="00BC3566"/>
    <w:rsid w:val="00BD1D61"/>
    <w:rsid w:val="00BD6175"/>
    <w:rsid w:val="00BE2E41"/>
    <w:rsid w:val="00BE5D48"/>
    <w:rsid w:val="00BE6B0D"/>
    <w:rsid w:val="00C03614"/>
    <w:rsid w:val="00C06F58"/>
    <w:rsid w:val="00C148B1"/>
    <w:rsid w:val="00C15471"/>
    <w:rsid w:val="00C1736D"/>
    <w:rsid w:val="00C303F3"/>
    <w:rsid w:val="00C319F7"/>
    <w:rsid w:val="00C45FBD"/>
    <w:rsid w:val="00C51170"/>
    <w:rsid w:val="00C60CEB"/>
    <w:rsid w:val="00C8507C"/>
    <w:rsid w:val="00C91260"/>
    <w:rsid w:val="00C94CD6"/>
    <w:rsid w:val="00C9566A"/>
    <w:rsid w:val="00CA3C80"/>
    <w:rsid w:val="00CA50D6"/>
    <w:rsid w:val="00CB564A"/>
    <w:rsid w:val="00CD2A33"/>
    <w:rsid w:val="00CE5033"/>
    <w:rsid w:val="00CF0ED1"/>
    <w:rsid w:val="00CF3F0C"/>
    <w:rsid w:val="00CF5553"/>
    <w:rsid w:val="00D05E44"/>
    <w:rsid w:val="00D07404"/>
    <w:rsid w:val="00D1060A"/>
    <w:rsid w:val="00D1319F"/>
    <w:rsid w:val="00D15105"/>
    <w:rsid w:val="00D24BC9"/>
    <w:rsid w:val="00D3047E"/>
    <w:rsid w:val="00D32B77"/>
    <w:rsid w:val="00D42CC2"/>
    <w:rsid w:val="00D43079"/>
    <w:rsid w:val="00D4326A"/>
    <w:rsid w:val="00D66559"/>
    <w:rsid w:val="00D75E1B"/>
    <w:rsid w:val="00D91883"/>
    <w:rsid w:val="00D94541"/>
    <w:rsid w:val="00DA0A61"/>
    <w:rsid w:val="00DA1BCF"/>
    <w:rsid w:val="00DA2983"/>
    <w:rsid w:val="00DA3A7E"/>
    <w:rsid w:val="00DC6D11"/>
    <w:rsid w:val="00DD02D3"/>
    <w:rsid w:val="00DD2072"/>
    <w:rsid w:val="00DE15CC"/>
    <w:rsid w:val="00DE491D"/>
    <w:rsid w:val="00DE6268"/>
    <w:rsid w:val="00DF0EB6"/>
    <w:rsid w:val="00E03BFA"/>
    <w:rsid w:val="00E121E7"/>
    <w:rsid w:val="00E22A77"/>
    <w:rsid w:val="00E23A46"/>
    <w:rsid w:val="00E24A9D"/>
    <w:rsid w:val="00E30DCA"/>
    <w:rsid w:val="00E30E2B"/>
    <w:rsid w:val="00E40CAB"/>
    <w:rsid w:val="00E40F93"/>
    <w:rsid w:val="00E464C1"/>
    <w:rsid w:val="00E517F8"/>
    <w:rsid w:val="00E646FD"/>
    <w:rsid w:val="00E70CE9"/>
    <w:rsid w:val="00E773F9"/>
    <w:rsid w:val="00E81DDA"/>
    <w:rsid w:val="00E868FD"/>
    <w:rsid w:val="00EA0849"/>
    <w:rsid w:val="00EA2C67"/>
    <w:rsid w:val="00EA7B00"/>
    <w:rsid w:val="00EC0C38"/>
    <w:rsid w:val="00EC1964"/>
    <w:rsid w:val="00EC7073"/>
    <w:rsid w:val="00ED7BA0"/>
    <w:rsid w:val="00EE0201"/>
    <w:rsid w:val="00EE07FD"/>
    <w:rsid w:val="00EE0A47"/>
    <w:rsid w:val="00EE7277"/>
    <w:rsid w:val="00EF5E1B"/>
    <w:rsid w:val="00EF6039"/>
    <w:rsid w:val="00F0198D"/>
    <w:rsid w:val="00F3416F"/>
    <w:rsid w:val="00F436F4"/>
    <w:rsid w:val="00F60F78"/>
    <w:rsid w:val="00F613A0"/>
    <w:rsid w:val="00F67B38"/>
    <w:rsid w:val="00F853A6"/>
    <w:rsid w:val="00F90201"/>
    <w:rsid w:val="00F9073F"/>
    <w:rsid w:val="00F95256"/>
    <w:rsid w:val="00FA0C27"/>
    <w:rsid w:val="00FB0CAC"/>
    <w:rsid w:val="00FB15FB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7582"/>
  <w15:docId w15:val="{834696C9-A463-4E63-AD33-D5232AF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after="0" w:line="240" w:lineRule="auto"/>
      <w:ind w:left="1506" w:hanging="566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34D7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E15CC"/>
    <w:pPr>
      <w:widowControl w:val="0"/>
      <w:spacing w:after="0" w:line="240" w:lineRule="auto"/>
      <w:ind w:left="1827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5CC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9909724727?pwd=WnpGdmZVRCtnSmJ2NEtvZlpaeVU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Eddy Reyes</cp:lastModifiedBy>
  <cp:revision>2</cp:revision>
  <dcterms:created xsi:type="dcterms:W3CDTF">2021-11-18T04:37:00Z</dcterms:created>
  <dcterms:modified xsi:type="dcterms:W3CDTF">2021-11-18T04:37:00Z</dcterms:modified>
</cp:coreProperties>
</file>